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0E08" w14:textId="77777777" w:rsidR="004D3059" w:rsidRPr="000D0281" w:rsidRDefault="004D3059" w:rsidP="004D3059">
      <w:pPr>
        <w:rPr>
          <w:rFonts w:ascii="Times New Roman" w:hAnsi="Times New Roman" w:cs="Times New Roman"/>
          <w:bCs/>
          <w:color w:val="C00000"/>
          <w:sz w:val="28"/>
          <w:szCs w:val="28"/>
          <w:u w:val="single"/>
        </w:rPr>
      </w:pPr>
      <w:r w:rsidRPr="000D0281">
        <w:rPr>
          <w:rFonts w:ascii="Times New Roman" w:hAnsi="Times New Roman" w:cs="Times New Roman"/>
          <w:bCs/>
          <w:color w:val="C00000"/>
          <w:sz w:val="28"/>
          <w:szCs w:val="28"/>
          <w:u w:val="single"/>
        </w:rPr>
        <w:t>ANÁLISIS DEL LIBRO</w:t>
      </w:r>
      <w:r w:rsidRPr="000D0281">
        <w:rPr>
          <w:rFonts w:ascii="Times New Roman" w:hAnsi="Times New Roman" w:cs="Times New Roman"/>
          <w:bCs/>
          <w:color w:val="C00000"/>
          <w:sz w:val="32"/>
          <w:szCs w:val="32"/>
          <w:u w:val="single"/>
        </w:rPr>
        <w:t xml:space="preserve">: </w:t>
      </w:r>
      <w:r w:rsidRPr="000D0281">
        <w:rPr>
          <w:rFonts w:ascii="Times New Roman" w:hAnsi="Times New Roman" w:cs="Times New Roman"/>
          <w:bCs/>
          <w:color w:val="C00000"/>
          <w:sz w:val="36"/>
          <w:szCs w:val="36"/>
          <w:u w:val="single"/>
        </w:rPr>
        <w:t>«</w:t>
      </w:r>
      <w:r w:rsidRPr="000D0281">
        <w:rPr>
          <w:rFonts w:ascii="Times New Roman" w:hAnsi="Times New Roman" w:cs="Times New Roman"/>
          <w:bCs/>
          <w:color w:val="C00000"/>
          <w:sz w:val="32"/>
          <w:szCs w:val="32"/>
          <w:u w:val="single"/>
        </w:rPr>
        <w:t>EL REY RAMIRO II “EL GRANDE” DE LEÓN. “EL INVICTO” DE SIMANCAS»</w:t>
      </w:r>
      <w:r w:rsidRPr="000D0281">
        <w:rPr>
          <w:rFonts w:ascii="Times New Roman" w:hAnsi="Times New Roman" w:cs="Times New Roman"/>
          <w:bCs/>
          <w:color w:val="C00000"/>
          <w:sz w:val="36"/>
          <w:szCs w:val="36"/>
          <w:u w:val="single"/>
        </w:rPr>
        <w:t>.</w:t>
      </w:r>
      <w:r w:rsidRPr="000D0281">
        <w:rPr>
          <w:rFonts w:ascii="Times New Roman" w:hAnsi="Times New Roman" w:cs="Times New Roman"/>
          <w:bCs/>
          <w:color w:val="C00000"/>
          <w:sz w:val="32"/>
          <w:szCs w:val="32"/>
          <w:u w:val="single"/>
        </w:rPr>
        <w:t xml:space="preserve"> ALDERABÁN/ALFONSÍPOLIS-2021</w:t>
      </w:r>
      <w:r w:rsidRPr="000D0281">
        <w:rPr>
          <w:rFonts w:ascii="Times New Roman" w:hAnsi="Times New Roman" w:cs="Times New Roman"/>
          <w:bCs/>
          <w:color w:val="C00000"/>
          <w:sz w:val="28"/>
          <w:szCs w:val="28"/>
          <w:u w:val="single"/>
        </w:rPr>
        <w:t>. CUENCA.</w:t>
      </w:r>
    </w:p>
    <w:p w14:paraId="4F4A07EC" w14:textId="77777777" w:rsidR="002139BA" w:rsidRPr="000D0281" w:rsidRDefault="002139BA" w:rsidP="004D3059">
      <w:pPr>
        <w:rPr>
          <w:rFonts w:ascii="Times New Roman" w:hAnsi="Times New Roman" w:cs="Times New Roman"/>
          <w:bCs/>
          <w:color w:val="C00000"/>
          <w:sz w:val="28"/>
          <w:szCs w:val="28"/>
          <w:u w:val="single"/>
        </w:rPr>
      </w:pPr>
    </w:p>
    <w:p w14:paraId="661EB95B" w14:textId="77777777" w:rsidR="004D3059" w:rsidRPr="000D0281" w:rsidRDefault="004D3059" w:rsidP="004D3059">
      <w:pPr>
        <w:jc w:val="center"/>
        <w:rPr>
          <w:rFonts w:ascii="Times New Roman" w:hAnsi="Times New Roman" w:cs="Times New Roman"/>
          <w:bCs/>
          <w:sz w:val="28"/>
          <w:szCs w:val="28"/>
          <w:u w:val="single"/>
        </w:rPr>
      </w:pPr>
      <w:r w:rsidRPr="000D0281">
        <w:rPr>
          <w:rFonts w:ascii="Times New Roman" w:hAnsi="Times New Roman" w:cs="Times New Roman"/>
          <w:bCs/>
          <w:noProof/>
          <w:color w:val="C00000"/>
          <w:sz w:val="28"/>
          <w:szCs w:val="28"/>
          <w:u w:val="single"/>
        </w:rPr>
        <w:drawing>
          <wp:inline distT="0" distB="0" distL="0" distR="0" wp14:anchorId="0C577EF8" wp14:editId="13AEA4C5">
            <wp:extent cx="4140677" cy="3483177"/>
            <wp:effectExtent l="19050" t="0" r="0" b="0"/>
            <wp:docPr id="7" name="Imagen 1" descr="C:\Users\Usuario\Desktop\017.jpg"/>
            <wp:cNvGraphicFramePr/>
            <a:graphic xmlns:a="http://schemas.openxmlformats.org/drawingml/2006/main">
              <a:graphicData uri="http://schemas.openxmlformats.org/drawingml/2006/picture">
                <pic:pic xmlns:pic="http://schemas.openxmlformats.org/drawingml/2006/picture">
                  <pic:nvPicPr>
                    <pic:cNvPr id="0" name="Picture 1" descr="C:\Users\Usuario\Desktop\017.jpg"/>
                    <pic:cNvPicPr>
                      <a:picLocks noChangeAspect="1" noChangeArrowheads="1"/>
                    </pic:cNvPicPr>
                  </pic:nvPicPr>
                  <pic:blipFill>
                    <a:blip r:embed="rId7" cstate="print"/>
                    <a:srcRect/>
                    <a:stretch>
                      <a:fillRect/>
                    </a:stretch>
                  </pic:blipFill>
                  <pic:spPr bwMode="auto">
                    <a:xfrm>
                      <a:off x="0" y="0"/>
                      <a:ext cx="4142619" cy="3484810"/>
                    </a:xfrm>
                    <a:prstGeom prst="rect">
                      <a:avLst/>
                    </a:prstGeom>
                    <a:noFill/>
                    <a:ln w="9525">
                      <a:noFill/>
                      <a:miter lim="800000"/>
                      <a:headEnd/>
                      <a:tailEnd/>
                    </a:ln>
                  </pic:spPr>
                </pic:pic>
              </a:graphicData>
            </a:graphic>
          </wp:inline>
        </w:drawing>
      </w:r>
    </w:p>
    <w:p w14:paraId="43B9C2FB" w14:textId="77777777" w:rsidR="002139BA" w:rsidRPr="000D0281" w:rsidRDefault="004D3059" w:rsidP="002139BA">
      <w:pPr>
        <w:jc w:val="center"/>
        <w:rPr>
          <w:rFonts w:ascii="Times New Roman" w:hAnsi="Times New Roman" w:cs="Times New Roman"/>
          <w:bCs/>
          <w:u w:val="single"/>
        </w:rPr>
      </w:pPr>
      <w:r w:rsidRPr="000D0281">
        <w:rPr>
          <w:rFonts w:ascii="Times New Roman" w:hAnsi="Times New Roman" w:cs="Times New Roman"/>
          <w:bCs/>
          <w:u w:val="single"/>
        </w:rPr>
        <w:t>-ILTMO. SR. DR. DON JOSÉ MARÍA MANUEL GARCÍA-OSUNA Y RODRÍGUEZ</w:t>
      </w:r>
      <w:r w:rsidR="00AF14FC" w:rsidRPr="000D0281">
        <w:rPr>
          <w:rFonts w:ascii="Times New Roman" w:hAnsi="Times New Roman" w:cs="Times New Roman"/>
          <w:bCs/>
          <w:u w:val="single"/>
        </w:rPr>
        <w:t>-</w:t>
      </w:r>
    </w:p>
    <w:p w14:paraId="4879F8BD"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En el presente libro </w:t>
      </w:r>
      <w:r w:rsidR="00AA7986" w:rsidRPr="000D0281">
        <w:rPr>
          <w:rFonts w:ascii="Times New Roman" w:eastAsia="Times New Roman" w:hAnsi="Times New Roman" w:cs="Times New Roman"/>
          <w:bCs/>
          <w:sz w:val="24"/>
          <w:szCs w:val="24"/>
        </w:rPr>
        <w:t>(Mi</w:t>
      </w:r>
      <w:r w:rsidRPr="000D0281">
        <w:rPr>
          <w:rFonts w:ascii="Times New Roman" w:eastAsia="Times New Roman" w:hAnsi="Times New Roman" w:cs="Times New Roman"/>
          <w:bCs/>
          <w:sz w:val="24"/>
          <w:szCs w:val="24"/>
        </w:rPr>
        <w:t xml:space="preserve"> 6ª LIBRO DE HISTORIA) tengo el placer, perseguido durante mucho tiempo, de acercarme al monarca leonés y europeo más importante de la primera mitad del siglo X. Su fuerza, su poder, su magisterio imperial y su idiosincrasia aureolan toda su vida. No estaba destinado a ser monarca primigenio, ya que era el tercer hijo</w:t>
      </w:r>
      <w:r w:rsidR="00DF2320" w:rsidRPr="000D0281">
        <w:rPr>
          <w:rFonts w:ascii="Times New Roman" w:eastAsia="Times New Roman" w:hAnsi="Times New Roman" w:cs="Times New Roman"/>
          <w:bCs/>
          <w:sz w:val="24"/>
          <w:szCs w:val="24"/>
        </w:rPr>
        <w:t xml:space="preserve"> varón</w:t>
      </w:r>
      <w:r w:rsidRPr="000D0281">
        <w:rPr>
          <w:rFonts w:ascii="Times New Roman" w:eastAsia="Times New Roman" w:hAnsi="Times New Roman" w:cs="Times New Roman"/>
          <w:bCs/>
          <w:sz w:val="24"/>
          <w:szCs w:val="24"/>
        </w:rPr>
        <w:t xml:space="preserve"> de un padre muy importante.</w:t>
      </w:r>
      <w:r w:rsidR="002139BA" w:rsidRPr="000D0281">
        <w:rPr>
          <w:rFonts w:ascii="Times New Roman" w:eastAsia="Times New Roman" w:hAnsi="Times New Roman" w:cs="Times New Roman"/>
          <w:bCs/>
          <w:sz w:val="24"/>
          <w:szCs w:val="24"/>
        </w:rPr>
        <w:t xml:space="preserve"> El denominado por la historia y las crónicas como </w:t>
      </w:r>
      <w:r w:rsidR="002139BA" w:rsidRPr="000D0281">
        <w:rPr>
          <w:rFonts w:ascii="Times New Roman" w:eastAsia="Times New Roman" w:hAnsi="Times New Roman" w:cs="Times New Roman"/>
          <w:bCs/>
          <w:i/>
          <w:sz w:val="24"/>
          <w:szCs w:val="24"/>
        </w:rPr>
        <w:t xml:space="preserve">Magnus Basileys </w:t>
      </w:r>
      <w:r w:rsidR="002139BA" w:rsidRPr="000D0281">
        <w:rPr>
          <w:rFonts w:ascii="Times New Roman" w:eastAsia="Times New Roman" w:hAnsi="Times New Roman" w:cs="Times New Roman"/>
          <w:bCs/>
          <w:sz w:val="24"/>
          <w:szCs w:val="24"/>
        </w:rPr>
        <w:t xml:space="preserve">será el gran vencedor de la batalla de Simancas (939), la número uno de la Reconquista, contra el </w:t>
      </w:r>
      <w:r w:rsidR="002139BA" w:rsidRPr="000D0281">
        <w:rPr>
          <w:rFonts w:ascii="Times New Roman" w:eastAsia="Times New Roman" w:hAnsi="Times New Roman" w:cs="Times New Roman"/>
          <w:bCs/>
          <w:i/>
          <w:sz w:val="24"/>
          <w:szCs w:val="24"/>
        </w:rPr>
        <w:t xml:space="preserve">khalifa </w:t>
      </w:r>
      <w:r w:rsidR="002139BA" w:rsidRPr="000D0281">
        <w:rPr>
          <w:rFonts w:ascii="Times New Roman" w:eastAsia="Times New Roman" w:hAnsi="Times New Roman" w:cs="Times New Roman"/>
          <w:bCs/>
          <w:sz w:val="24"/>
          <w:szCs w:val="24"/>
        </w:rPr>
        <w:t>Abd Al-Rahman III Al-Nasir.</w:t>
      </w:r>
    </w:p>
    <w:tbl>
      <w:tblPr>
        <w:tblW w:w="0" w:type="auto"/>
        <w:tblCellSpacing w:w="15" w:type="dxa"/>
        <w:tblLook w:val="04A0" w:firstRow="1" w:lastRow="0" w:firstColumn="1" w:lastColumn="0" w:noHBand="0" w:noVBand="1"/>
      </w:tblPr>
      <w:tblGrid>
        <w:gridCol w:w="5972"/>
      </w:tblGrid>
      <w:tr w:rsidR="00B64375" w:rsidRPr="000D0281" w14:paraId="1452D353" w14:textId="77777777" w:rsidTr="00B64375">
        <w:trPr>
          <w:tblCellSpacing w:w="15" w:type="dxa"/>
        </w:trPr>
        <w:tc>
          <w:tcPr>
            <w:tcW w:w="0" w:type="auto"/>
            <w:tcMar>
              <w:top w:w="15" w:type="dxa"/>
              <w:left w:w="15" w:type="dxa"/>
              <w:bottom w:w="15" w:type="dxa"/>
              <w:right w:w="15" w:type="dxa"/>
            </w:tcMar>
            <w:vAlign w:val="center"/>
            <w:hideMark/>
          </w:tcPr>
          <w:p w14:paraId="0A485789" w14:textId="77777777" w:rsidR="00B64375" w:rsidRPr="000D0281" w:rsidRDefault="00B64375" w:rsidP="002139BA">
            <w:pPr>
              <w:spacing w:after="0" w:line="240" w:lineRule="auto"/>
              <w:jc w:val="center"/>
              <w:rPr>
                <w:rFonts w:ascii="Times New Roman" w:eastAsia="Times New Roman" w:hAnsi="Times New Roman" w:cs="Times New Roman"/>
                <w:bCs/>
                <w:sz w:val="24"/>
                <w:szCs w:val="24"/>
              </w:rPr>
            </w:pPr>
            <w:r w:rsidRPr="000D0281">
              <w:rPr>
                <w:rFonts w:ascii="Times New Roman" w:eastAsia="Times New Roman" w:hAnsi="Times New Roman" w:cs="Times New Roman"/>
                <w:bCs/>
                <w:noProof/>
                <w:sz w:val="24"/>
                <w:szCs w:val="24"/>
              </w:rPr>
              <w:lastRenderedPageBreak/>
              <w:drawing>
                <wp:inline distT="0" distB="0" distL="0" distR="0" wp14:anchorId="2DF3E7A5" wp14:editId="010A62C3">
                  <wp:extent cx="3716262" cy="2769628"/>
                  <wp:effectExtent l="19050" t="0" r="0" b="0"/>
                  <wp:docPr id="1" name="Imagen 3" descr="TUMBO “A” DE COMPOSTELA. REY RAMIRO II DE LE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UMBO “A” DE COMPOSTELA. REY RAMIRO II DE LEÓN"/>
                          <pic:cNvPicPr>
                            <a:picLocks noChangeAspect="1" noChangeArrowheads="1"/>
                          </pic:cNvPicPr>
                        </pic:nvPicPr>
                        <pic:blipFill>
                          <a:blip r:embed="rId8"/>
                          <a:srcRect/>
                          <a:stretch>
                            <a:fillRect/>
                          </a:stretch>
                        </pic:blipFill>
                        <pic:spPr bwMode="auto">
                          <a:xfrm>
                            <a:off x="0" y="0"/>
                            <a:ext cx="3716020" cy="2769448"/>
                          </a:xfrm>
                          <a:prstGeom prst="rect">
                            <a:avLst/>
                          </a:prstGeom>
                          <a:noFill/>
                          <a:ln w="9525">
                            <a:noFill/>
                            <a:miter lim="800000"/>
                            <a:headEnd/>
                            <a:tailEnd/>
                          </a:ln>
                        </pic:spPr>
                      </pic:pic>
                    </a:graphicData>
                  </a:graphic>
                </wp:inline>
              </w:drawing>
            </w:r>
          </w:p>
        </w:tc>
      </w:tr>
      <w:tr w:rsidR="00B64375" w:rsidRPr="000D0281" w14:paraId="3A52259A" w14:textId="77777777" w:rsidTr="00B64375">
        <w:trPr>
          <w:tblCellSpacing w:w="15" w:type="dxa"/>
        </w:trPr>
        <w:tc>
          <w:tcPr>
            <w:tcW w:w="5850" w:type="dxa"/>
            <w:tcMar>
              <w:top w:w="15" w:type="dxa"/>
              <w:left w:w="15" w:type="dxa"/>
              <w:bottom w:w="15" w:type="dxa"/>
              <w:right w:w="15" w:type="dxa"/>
            </w:tcMar>
            <w:vAlign w:val="center"/>
            <w:hideMark/>
          </w:tcPr>
          <w:p w14:paraId="4881E59A" w14:textId="77777777" w:rsidR="00B64375" w:rsidRPr="000D0281" w:rsidRDefault="00BD5BAF">
            <w:pPr>
              <w:spacing w:after="0" w:line="240" w:lineRule="auto"/>
              <w:rPr>
                <w:rFonts w:ascii="Times New Roman" w:eastAsia="Times New Roman" w:hAnsi="Times New Roman" w:cs="Times New Roman"/>
                <w:bCs/>
                <w:u w:val="single"/>
              </w:rPr>
            </w:pPr>
            <w:r w:rsidRPr="000D0281">
              <w:rPr>
                <w:rFonts w:ascii="Times New Roman" w:eastAsia="Times New Roman" w:hAnsi="Times New Roman" w:cs="Times New Roman"/>
                <w:bCs/>
                <w:u w:val="single"/>
              </w:rPr>
              <w:t>-</w:t>
            </w:r>
            <w:r w:rsidR="00B64375" w:rsidRPr="000D0281">
              <w:rPr>
                <w:rFonts w:ascii="Times New Roman" w:eastAsia="Times New Roman" w:hAnsi="Times New Roman" w:cs="Times New Roman"/>
                <w:bCs/>
                <w:u w:val="single"/>
              </w:rPr>
              <w:t>TUMBO “A” DE COMPOSTELA. REY RAMIRO II DE LEÓN</w:t>
            </w:r>
            <w:r w:rsidRPr="000D0281">
              <w:rPr>
                <w:rFonts w:ascii="Times New Roman" w:eastAsia="Times New Roman" w:hAnsi="Times New Roman" w:cs="Times New Roman"/>
                <w:bCs/>
                <w:u w:val="single"/>
              </w:rPr>
              <w:t>-</w:t>
            </w:r>
          </w:p>
        </w:tc>
      </w:tr>
    </w:tbl>
    <w:p w14:paraId="7C796AEB"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Su dinastía define su ser absoluto. Su tatarabuelo es Ramiro I [Oviedo, 790-REY DE OVIEDO, desde 842, hasta Santa María del Naranco, 1 de febrero de 850], que es alguien que debe defender, </w:t>
      </w:r>
      <w:r w:rsidRPr="000D0281">
        <w:rPr>
          <w:rFonts w:ascii="Times New Roman" w:eastAsia="Times New Roman" w:hAnsi="Times New Roman" w:cs="Times New Roman"/>
          <w:bCs/>
          <w:i/>
          <w:iCs/>
          <w:sz w:val="24"/>
          <w:szCs w:val="24"/>
        </w:rPr>
        <w:t xml:space="preserve">manu militari, </w:t>
      </w:r>
      <w:r w:rsidRPr="000D0281">
        <w:rPr>
          <w:rFonts w:ascii="Times New Roman" w:eastAsia="Times New Roman" w:hAnsi="Times New Roman" w:cs="Times New Roman"/>
          <w:bCs/>
          <w:sz w:val="24"/>
          <w:szCs w:val="24"/>
        </w:rPr>
        <w:t xml:space="preserve">su derecho al trono de los ástures en el </w:t>
      </w:r>
      <w:r w:rsidRPr="000D0281">
        <w:rPr>
          <w:rFonts w:ascii="Times New Roman" w:eastAsia="Times New Roman" w:hAnsi="Times New Roman" w:cs="Times New Roman"/>
          <w:bCs/>
          <w:i/>
          <w:iCs/>
          <w:sz w:val="24"/>
          <w:szCs w:val="24"/>
        </w:rPr>
        <w:t>Ovetao</w:t>
      </w:r>
      <w:r w:rsidR="004C6720" w:rsidRPr="000D0281">
        <w:rPr>
          <w:rFonts w:ascii="Times New Roman" w:eastAsia="Times New Roman" w:hAnsi="Times New Roman" w:cs="Times New Roman"/>
          <w:bCs/>
          <w:i/>
          <w:iCs/>
          <w:sz w:val="24"/>
          <w:szCs w:val="24"/>
        </w:rPr>
        <w:t xml:space="preserve"> </w:t>
      </w:r>
      <w:r w:rsidRPr="000D0281">
        <w:rPr>
          <w:rFonts w:ascii="Times New Roman" w:eastAsia="Times New Roman" w:hAnsi="Times New Roman" w:cs="Times New Roman"/>
          <w:bCs/>
          <w:i/>
          <w:iCs/>
          <w:sz w:val="24"/>
          <w:szCs w:val="24"/>
        </w:rPr>
        <w:t>Regnum</w:t>
      </w:r>
      <w:r w:rsidRPr="000D0281">
        <w:rPr>
          <w:rFonts w:ascii="Times New Roman" w:eastAsia="Times New Roman" w:hAnsi="Times New Roman" w:cs="Times New Roman"/>
          <w:bCs/>
          <w:sz w:val="24"/>
          <w:szCs w:val="24"/>
        </w:rPr>
        <w:t>, frente a otro monarca de los ástures llamado Nepociano Díaz [</w:t>
      </w:r>
      <w:r w:rsidRPr="000D0281">
        <w:rPr>
          <w:rFonts w:ascii="Times New Roman" w:eastAsia="Times New Roman" w:hAnsi="Times New Roman" w:cs="Times New Roman"/>
          <w:bCs/>
          <w:i/>
          <w:iCs/>
          <w:sz w:val="24"/>
          <w:szCs w:val="24"/>
        </w:rPr>
        <w:t xml:space="preserve">comes palatii. Cognatus regis </w:t>
      </w:r>
      <w:r w:rsidRPr="000D0281">
        <w:rPr>
          <w:rFonts w:ascii="Times New Roman" w:eastAsia="Times New Roman" w:hAnsi="Times New Roman" w:cs="Times New Roman"/>
          <w:bCs/>
          <w:sz w:val="24"/>
          <w:szCs w:val="24"/>
        </w:rPr>
        <w:t xml:space="preserve">del rey Alfonso el Casto. Rey-Usurpador del </w:t>
      </w:r>
      <w:r w:rsidRPr="000D0281">
        <w:rPr>
          <w:rFonts w:ascii="Times New Roman" w:eastAsia="Times New Roman" w:hAnsi="Times New Roman" w:cs="Times New Roman"/>
          <w:bCs/>
          <w:i/>
          <w:iCs/>
          <w:sz w:val="24"/>
          <w:szCs w:val="24"/>
        </w:rPr>
        <w:t xml:space="preserve">Asturorum Regnum </w:t>
      </w:r>
      <w:r w:rsidRPr="000D0281">
        <w:rPr>
          <w:rFonts w:ascii="Times New Roman" w:eastAsia="Times New Roman" w:hAnsi="Times New Roman" w:cs="Times New Roman"/>
          <w:bCs/>
          <w:sz w:val="24"/>
          <w:szCs w:val="24"/>
        </w:rPr>
        <w:t>en 842. Elegido por los magnates del palacio].</w:t>
      </w:r>
    </w:p>
    <w:p w14:paraId="5907C1BD"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Ramiro I vencerá en la guerra civil (batalla del puente de Cornellana, junto al río Narcea, año-842) y será el </w:t>
      </w:r>
      <w:r w:rsidRPr="000D0281">
        <w:rPr>
          <w:rFonts w:ascii="Times New Roman" w:eastAsia="Times New Roman" w:hAnsi="Times New Roman" w:cs="Times New Roman"/>
          <w:bCs/>
          <w:i/>
          <w:iCs/>
          <w:sz w:val="24"/>
          <w:szCs w:val="24"/>
        </w:rPr>
        <w:t>factotum</w:t>
      </w:r>
      <w:r w:rsidRPr="000D0281">
        <w:rPr>
          <w:rFonts w:ascii="Times New Roman" w:eastAsia="Times New Roman" w:hAnsi="Times New Roman" w:cs="Times New Roman"/>
          <w:bCs/>
          <w:sz w:val="24"/>
          <w:szCs w:val="24"/>
        </w:rPr>
        <w:t xml:space="preserve"> del denominado estilo arquit</w:t>
      </w:r>
      <w:r w:rsidR="004C6720" w:rsidRPr="000D0281">
        <w:rPr>
          <w:rFonts w:ascii="Times New Roman" w:eastAsia="Times New Roman" w:hAnsi="Times New Roman" w:cs="Times New Roman"/>
          <w:bCs/>
          <w:sz w:val="24"/>
          <w:szCs w:val="24"/>
        </w:rPr>
        <w:t>ectónico ramirense prerrománico;</w:t>
      </w:r>
      <w:r w:rsidRPr="000D0281">
        <w:rPr>
          <w:rFonts w:ascii="Times New Roman" w:eastAsia="Times New Roman" w:hAnsi="Times New Roman" w:cs="Times New Roman"/>
          <w:bCs/>
          <w:sz w:val="24"/>
          <w:szCs w:val="24"/>
        </w:rPr>
        <w:t xml:space="preserve"> creando de su palacio de recreo invernal una joya auténtica prerrománica, como es la iglesia ovetense de Santa María del Naranco. Intentará llevar colonos ástures cismontanos-augustanos y transmontanos, algunos mozárabes, y galaicos lucenses al vetusto solar, ahora vacío y abandonado, de la Legión VII Gemina Pia Felix (</w:t>
      </w:r>
      <w:r w:rsidRPr="000D0281">
        <w:rPr>
          <w:rFonts w:ascii="Times New Roman" w:eastAsia="Times New Roman" w:hAnsi="Times New Roman" w:cs="Times New Roman"/>
          <w:bCs/>
          <w:i/>
          <w:iCs/>
          <w:sz w:val="24"/>
          <w:szCs w:val="24"/>
        </w:rPr>
        <w:t>Legio Urbs</w:t>
      </w:r>
      <w:r w:rsidRPr="000D0281">
        <w:rPr>
          <w:rFonts w:ascii="Times New Roman" w:eastAsia="Times New Roman" w:hAnsi="Times New Roman" w:cs="Times New Roman"/>
          <w:bCs/>
          <w:sz w:val="24"/>
          <w:szCs w:val="24"/>
        </w:rPr>
        <w:t>), pero, el hecho no cuajará, y será necesario esperar hasta el reinado de su hijo, Ordoño I [Oviedo, 821-REY DE LEÓN Y DE OVIEDO, desde 850, hasta Oviedo, 27 de mayo de 866], quien será el primer rey leonés medieval, para que la ciudad (</w:t>
      </w:r>
      <w:r w:rsidRPr="000D0281">
        <w:rPr>
          <w:rFonts w:ascii="Times New Roman" w:eastAsia="Times New Roman" w:hAnsi="Times New Roman" w:cs="Times New Roman"/>
          <w:bCs/>
          <w:i/>
          <w:iCs/>
          <w:sz w:val="24"/>
          <w:szCs w:val="24"/>
        </w:rPr>
        <w:t>Legio</w:t>
      </w:r>
      <w:r w:rsidRPr="000D0281">
        <w:rPr>
          <w:rFonts w:ascii="Times New Roman" w:eastAsia="Times New Roman" w:hAnsi="Times New Roman" w:cs="Times New Roman"/>
          <w:bCs/>
          <w:sz w:val="24"/>
          <w:szCs w:val="24"/>
        </w:rPr>
        <w:t xml:space="preserve">-León) sea repoblada, después del año 854, junto con </w:t>
      </w:r>
      <w:r w:rsidRPr="000D0281">
        <w:rPr>
          <w:rFonts w:ascii="Times New Roman" w:eastAsia="Times New Roman" w:hAnsi="Times New Roman" w:cs="Times New Roman"/>
          <w:bCs/>
          <w:i/>
          <w:iCs/>
          <w:sz w:val="24"/>
          <w:szCs w:val="24"/>
        </w:rPr>
        <w:t>Asturica Augusta</w:t>
      </w:r>
      <w:r w:rsidRPr="000D0281">
        <w:rPr>
          <w:rFonts w:ascii="Times New Roman" w:eastAsia="Times New Roman" w:hAnsi="Times New Roman" w:cs="Times New Roman"/>
          <w:bCs/>
          <w:sz w:val="24"/>
          <w:szCs w:val="24"/>
        </w:rPr>
        <w:t xml:space="preserve">-Astorga, </w:t>
      </w:r>
      <w:r w:rsidRPr="000D0281">
        <w:rPr>
          <w:rFonts w:ascii="Times New Roman" w:eastAsia="Times New Roman" w:hAnsi="Times New Roman" w:cs="Times New Roman"/>
          <w:bCs/>
          <w:i/>
          <w:iCs/>
          <w:sz w:val="24"/>
          <w:szCs w:val="24"/>
        </w:rPr>
        <w:t>Tui</w:t>
      </w:r>
      <w:r w:rsidRPr="000D0281">
        <w:rPr>
          <w:rFonts w:ascii="Times New Roman" w:eastAsia="Times New Roman" w:hAnsi="Times New Roman" w:cs="Times New Roman"/>
          <w:bCs/>
          <w:sz w:val="24"/>
          <w:szCs w:val="24"/>
        </w:rPr>
        <w:t>-Tuy</w:t>
      </w:r>
      <w:r w:rsidRPr="000D0281">
        <w:rPr>
          <w:rFonts w:ascii="Times New Roman" w:eastAsia="Times New Roman" w:hAnsi="Times New Roman" w:cs="Times New Roman"/>
          <w:bCs/>
          <w:i/>
          <w:iCs/>
          <w:sz w:val="24"/>
          <w:szCs w:val="24"/>
        </w:rPr>
        <w:t>,</w:t>
      </w:r>
      <w:r w:rsidRPr="000D0281">
        <w:rPr>
          <w:rFonts w:ascii="Times New Roman" w:eastAsia="Times New Roman" w:hAnsi="Times New Roman" w:cs="Times New Roman"/>
          <w:bCs/>
          <w:sz w:val="24"/>
          <w:szCs w:val="24"/>
        </w:rPr>
        <w:t xml:space="preserve"> y Amaya Patricia.</w:t>
      </w:r>
    </w:p>
    <w:p w14:paraId="19A05FFB"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Ordoño I parece que pasó a mejor vida por una hiperuricemia (Gota o Podagra). Su defunción es descrita en la </w:t>
      </w:r>
      <w:r w:rsidRPr="000D0281">
        <w:rPr>
          <w:rFonts w:ascii="Times New Roman" w:eastAsia="Times New Roman" w:hAnsi="Times New Roman" w:cs="Times New Roman"/>
          <w:bCs/>
          <w:i/>
          <w:iCs/>
          <w:sz w:val="24"/>
          <w:szCs w:val="24"/>
        </w:rPr>
        <w:t>Primera Crónica General</w:t>
      </w:r>
      <w:r w:rsidRPr="000D0281">
        <w:rPr>
          <w:rFonts w:ascii="Times New Roman" w:eastAsia="Times New Roman" w:hAnsi="Times New Roman" w:cs="Times New Roman"/>
          <w:bCs/>
          <w:sz w:val="24"/>
          <w:szCs w:val="24"/>
        </w:rPr>
        <w:t>: “</w:t>
      </w:r>
      <w:r w:rsidRPr="000D0281">
        <w:rPr>
          <w:rFonts w:ascii="Times New Roman" w:eastAsia="Times New Roman" w:hAnsi="Times New Roman" w:cs="Times New Roman"/>
          <w:bCs/>
          <w:i/>
          <w:iCs/>
          <w:sz w:val="24"/>
          <w:szCs w:val="24"/>
        </w:rPr>
        <w:t>Andados X annos desse rey don Ordonno</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et fue esto en la era de DCCC et LXX et un annos</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enfermo el rey de los pies, de una enfermedad a que dizen en la fisica podagra...Et desta enfermedad podagra enfermo el rey Ordonno, et murió ende en Oviedo, et enterraronle y muy onrradamientre como a rey en la iglesia de Santa Maria. La su alma reyne con Dios, ca muy buen rey fue</w:t>
      </w:r>
      <w:r w:rsidRPr="000D0281">
        <w:rPr>
          <w:rFonts w:ascii="Times New Roman" w:eastAsia="Times New Roman" w:hAnsi="Times New Roman" w:cs="Times New Roman"/>
          <w:bCs/>
          <w:sz w:val="24"/>
          <w:szCs w:val="24"/>
        </w:rPr>
        <w:t>”.</w:t>
      </w:r>
    </w:p>
    <w:p w14:paraId="388EDE60"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Fue enterrado en el panteón de reyes de la capilla de Nuestra Señora del Rey Casto de la Catedral de Oviedo. En su sepulcro de piedra está esculpido su epitafio: “</w:t>
      </w:r>
      <w:r w:rsidRPr="000D0281">
        <w:rPr>
          <w:rFonts w:ascii="Times New Roman" w:eastAsia="Times New Roman" w:hAnsi="Times New Roman" w:cs="Times New Roman"/>
          <w:bCs/>
          <w:i/>
          <w:iCs/>
          <w:sz w:val="24"/>
          <w:szCs w:val="24"/>
        </w:rPr>
        <w:t xml:space="preserve">ORDONIUS ILLE PRINCEPS, QUEM FAMA LOQUETUR, CUIQUE REOR SIMILEM SECULA NULLA FERENT. </w:t>
      </w:r>
      <w:r w:rsidRPr="000D0281">
        <w:rPr>
          <w:rFonts w:ascii="Times New Roman" w:eastAsia="Times New Roman" w:hAnsi="Times New Roman" w:cs="Times New Roman"/>
          <w:bCs/>
          <w:i/>
          <w:iCs/>
          <w:sz w:val="24"/>
          <w:szCs w:val="24"/>
          <w:lang w:val="fr-FR"/>
        </w:rPr>
        <w:t xml:space="preserve">INGENS CONSILIIS ET DEXTERAE BELLIGER ACTIS. </w:t>
      </w:r>
      <w:r w:rsidRPr="000D0281">
        <w:rPr>
          <w:rFonts w:ascii="Times New Roman" w:eastAsia="Times New Roman" w:hAnsi="Times New Roman" w:cs="Times New Roman"/>
          <w:bCs/>
          <w:i/>
          <w:iCs/>
          <w:sz w:val="24"/>
          <w:szCs w:val="24"/>
          <w:lang w:val="fr-FR"/>
        </w:rPr>
        <w:lastRenderedPageBreak/>
        <w:t xml:space="preserve">OMNIPOTENSQUE TUIS NON REDDAT DEBITA CULPIS. </w:t>
      </w:r>
      <w:r w:rsidRPr="000D0281">
        <w:rPr>
          <w:rFonts w:ascii="Times New Roman" w:eastAsia="Times New Roman" w:hAnsi="Times New Roman" w:cs="Times New Roman"/>
          <w:bCs/>
          <w:i/>
          <w:iCs/>
          <w:sz w:val="24"/>
          <w:szCs w:val="24"/>
        </w:rPr>
        <w:t>OBIIT SEXTO KAL. JUNII. ERA DCCCCIIII</w:t>
      </w:r>
      <w:r w:rsidRPr="000D0281">
        <w:rPr>
          <w:rFonts w:ascii="Times New Roman" w:eastAsia="Times New Roman" w:hAnsi="Times New Roman" w:cs="Times New Roman"/>
          <w:bCs/>
          <w:sz w:val="24"/>
          <w:szCs w:val="24"/>
        </w:rPr>
        <w:t>”.</w:t>
      </w:r>
    </w:p>
    <w:p w14:paraId="5BF5D992" w14:textId="77777777" w:rsidR="00B652A3"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La causa del fracaso de la primera repoblación legionense está motivada, porque en el año 846 el emir Abd Al-Rahman II [Abu l-Mutarraf Ab ar-Rahman ibn Al-Hakam. TOLEDO, OCTUBRE-NOVIEMBRE DE 792. CUARTO EMIR OMEYA DE CÓRDOBA, desde el 25 de mayo de 822 hasta, Córdoba, 22 de septiembre de 852], </w:t>
      </w:r>
      <w:r w:rsidR="007E6418" w:rsidRPr="000D0281">
        <w:rPr>
          <w:rFonts w:ascii="Times New Roman" w:eastAsia="Times New Roman" w:hAnsi="Times New Roman" w:cs="Times New Roman"/>
          <w:bCs/>
          <w:sz w:val="24"/>
          <w:szCs w:val="24"/>
        </w:rPr>
        <w:t xml:space="preserve">ya </w:t>
      </w:r>
      <w:r w:rsidRPr="000D0281">
        <w:rPr>
          <w:rFonts w:ascii="Times New Roman" w:eastAsia="Times New Roman" w:hAnsi="Times New Roman" w:cs="Times New Roman"/>
          <w:bCs/>
          <w:sz w:val="24"/>
          <w:szCs w:val="24"/>
        </w:rPr>
        <w:t xml:space="preserve">ha podido sofocar las rebeliones internas de los beréberes, </w:t>
      </w:r>
      <w:r w:rsidR="007E6418" w:rsidRPr="000D0281">
        <w:rPr>
          <w:rFonts w:ascii="Times New Roman" w:eastAsia="Times New Roman" w:hAnsi="Times New Roman" w:cs="Times New Roman"/>
          <w:bCs/>
          <w:sz w:val="24"/>
          <w:szCs w:val="24"/>
        </w:rPr>
        <w:t xml:space="preserve">y </w:t>
      </w:r>
      <w:r w:rsidRPr="000D0281">
        <w:rPr>
          <w:rFonts w:ascii="Times New Roman" w:eastAsia="Times New Roman" w:hAnsi="Times New Roman" w:cs="Times New Roman"/>
          <w:bCs/>
          <w:sz w:val="24"/>
          <w:szCs w:val="24"/>
        </w:rPr>
        <w:t>ha expulsado a los vikingos del territorio andalusí</w:t>
      </w:r>
      <w:r w:rsidR="00B652A3" w:rsidRPr="000D0281">
        <w:rPr>
          <w:rFonts w:ascii="Times New Roman" w:eastAsia="Times New Roman" w:hAnsi="Times New Roman" w:cs="Times New Roman"/>
          <w:bCs/>
          <w:sz w:val="24"/>
          <w:szCs w:val="24"/>
        </w:rPr>
        <w:t>.</w:t>
      </w:r>
    </w:p>
    <w:p w14:paraId="01A8A7EF" w14:textId="77777777" w:rsidR="00B64375" w:rsidRPr="000D0281" w:rsidRDefault="00B652A3"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 </w:t>
      </w:r>
      <w:r w:rsidR="00B64375" w:rsidRPr="000D0281">
        <w:rPr>
          <w:rFonts w:ascii="Times New Roman" w:eastAsia="Times New Roman" w:hAnsi="Times New Roman" w:cs="Times New Roman"/>
          <w:bCs/>
          <w:sz w:val="24"/>
          <w:szCs w:val="24"/>
        </w:rPr>
        <w:t>11 de noviembre del año 844, batalla de Tablada. 400 prisioneros vikingos se establecieron en una isla del Guadalquivir, se convirtieron al Islam, se casaron con mahometanas y se dedic</w:t>
      </w:r>
      <w:r w:rsidRPr="000D0281">
        <w:rPr>
          <w:rFonts w:ascii="Times New Roman" w:eastAsia="Times New Roman" w:hAnsi="Times New Roman" w:cs="Times New Roman"/>
          <w:bCs/>
          <w:sz w:val="24"/>
          <w:szCs w:val="24"/>
        </w:rPr>
        <w:t>aron a la fabricación de quesos</w:t>
      </w:r>
      <w:r w:rsidR="00B64375" w:rsidRPr="000D0281">
        <w:rPr>
          <w:rFonts w:ascii="Times New Roman" w:eastAsia="Times New Roman" w:hAnsi="Times New Roman" w:cs="Times New Roman"/>
          <w:bCs/>
          <w:sz w:val="24"/>
          <w:szCs w:val="24"/>
        </w:rPr>
        <w:t>, y ya puede enviar a su</w:t>
      </w:r>
      <w:r w:rsidRPr="000D0281">
        <w:rPr>
          <w:rFonts w:ascii="Times New Roman" w:eastAsia="Times New Roman" w:hAnsi="Times New Roman" w:cs="Times New Roman"/>
          <w:bCs/>
          <w:sz w:val="24"/>
          <w:szCs w:val="24"/>
        </w:rPr>
        <w:t xml:space="preserve"> ejército al mando de su hijo Muhámma</w:t>
      </w:r>
      <w:r w:rsidR="00B64375" w:rsidRPr="000D0281">
        <w:rPr>
          <w:rFonts w:ascii="Times New Roman" w:eastAsia="Times New Roman" w:hAnsi="Times New Roman" w:cs="Times New Roman"/>
          <w:bCs/>
          <w:sz w:val="24"/>
          <w:szCs w:val="24"/>
        </w:rPr>
        <w:t>d I [Córdoba, 823-QUINTO EMIR OMEYA DE CÓRDOBA, desde 852, hasta Córdoba 886]</w:t>
      </w:r>
      <w:r w:rsidR="007E6418"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sz w:val="24"/>
          <w:szCs w:val="24"/>
        </w:rPr>
        <w:t>hacia el norte. L</w:t>
      </w:r>
      <w:r w:rsidR="00B64375" w:rsidRPr="000D0281">
        <w:rPr>
          <w:rFonts w:ascii="Times New Roman" w:eastAsia="Times New Roman" w:hAnsi="Times New Roman" w:cs="Times New Roman"/>
          <w:bCs/>
          <w:sz w:val="24"/>
          <w:szCs w:val="24"/>
        </w:rPr>
        <w:t>os cristianos deberán evacuar</w:t>
      </w:r>
      <w:r w:rsidR="007E6418" w:rsidRPr="000D0281">
        <w:rPr>
          <w:rFonts w:ascii="Times New Roman" w:eastAsia="Times New Roman" w:hAnsi="Times New Roman" w:cs="Times New Roman"/>
          <w:bCs/>
          <w:sz w:val="24"/>
          <w:szCs w:val="24"/>
        </w:rPr>
        <w:t xml:space="preserve"> obligatoriamente</w:t>
      </w:r>
      <w:r w:rsidR="00B64375" w:rsidRPr="000D0281">
        <w:rPr>
          <w:rFonts w:ascii="Times New Roman" w:eastAsia="Times New Roman" w:hAnsi="Times New Roman" w:cs="Times New Roman"/>
          <w:bCs/>
          <w:sz w:val="24"/>
          <w:szCs w:val="24"/>
        </w:rPr>
        <w:t xml:space="preserve"> la urbe legionense, y esta será incendiada y arrasada.</w:t>
      </w:r>
    </w:p>
    <w:p w14:paraId="3E3F32E6" w14:textId="77777777" w:rsidR="00B64375" w:rsidRPr="000D0281" w:rsidRDefault="007E6418"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El historiador y geógrafo agareno </w:t>
      </w:r>
      <w:r w:rsidR="00B64375" w:rsidRPr="000D0281">
        <w:rPr>
          <w:rFonts w:ascii="Times New Roman" w:eastAsia="Times New Roman" w:hAnsi="Times New Roman" w:cs="Times New Roman"/>
          <w:bCs/>
          <w:sz w:val="24"/>
          <w:szCs w:val="24"/>
        </w:rPr>
        <w:t>Ibn Idhari (siglo XIII) describe a Abd Al-Rahman II como: “</w:t>
      </w:r>
      <w:r w:rsidR="00B64375" w:rsidRPr="000D0281">
        <w:rPr>
          <w:rFonts w:ascii="Times New Roman" w:eastAsia="Times New Roman" w:hAnsi="Times New Roman" w:cs="Times New Roman"/>
          <w:bCs/>
          <w:i/>
          <w:iCs/>
          <w:sz w:val="24"/>
          <w:szCs w:val="24"/>
        </w:rPr>
        <w:t xml:space="preserve">…era muy moreno y de nariz aguileña. Tenía los ojos grandes y negros y marcadas ojeras. Era alto y corpulento y tenía muy acentuado el surco nasogeniano del labio superior, donde se separan los bigotes. Su barba era muy larga, y e hizo mucho uso del henné </w:t>
      </w:r>
      <w:r w:rsidR="00B64375" w:rsidRPr="000D0281">
        <w:rPr>
          <w:rFonts w:ascii="Times New Roman" w:eastAsia="Times New Roman" w:hAnsi="Times New Roman" w:cs="Times New Roman"/>
          <w:bCs/>
          <w:sz w:val="24"/>
          <w:szCs w:val="24"/>
        </w:rPr>
        <w:t>(para teñírsela de rojo)</w:t>
      </w:r>
      <w:r w:rsidR="00B64375" w:rsidRPr="000D0281">
        <w:rPr>
          <w:rFonts w:ascii="Times New Roman" w:eastAsia="Times New Roman" w:hAnsi="Times New Roman" w:cs="Times New Roman"/>
          <w:bCs/>
          <w:i/>
          <w:iCs/>
          <w:sz w:val="24"/>
          <w:szCs w:val="24"/>
        </w:rPr>
        <w:t xml:space="preserve"> y del ketem </w:t>
      </w:r>
      <w:r w:rsidR="00B64375" w:rsidRPr="000D0281">
        <w:rPr>
          <w:rFonts w:ascii="Times New Roman" w:eastAsia="Times New Roman" w:hAnsi="Times New Roman" w:cs="Times New Roman"/>
          <w:bCs/>
          <w:sz w:val="24"/>
          <w:szCs w:val="24"/>
        </w:rPr>
        <w:t>(para teñirla de negro).</w:t>
      </w:r>
    </w:p>
    <w:p w14:paraId="19906871"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Tras la muerte de Ordoño I de León subirá al trono leonés su hijo Alfonso III “el Magno” [c. 852-REY-EMPERADOR DE LEÓN desde 866, hasta, Zamora, 20 de diciembre de 910], muy vinculado a la urbe leonesa de Zamora, la gran fortaleza </w:t>
      </w:r>
      <w:r w:rsidR="007E6418" w:rsidRPr="000D0281">
        <w:rPr>
          <w:rFonts w:ascii="Times New Roman" w:eastAsia="Times New Roman" w:hAnsi="Times New Roman" w:cs="Times New Roman"/>
          <w:bCs/>
          <w:sz w:val="24"/>
          <w:szCs w:val="24"/>
        </w:rPr>
        <w:t>ástur sobre el padre Duero. “</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Allá en tierra leonesa, un rincón se me olvidaba, Zamora lleva por nombre, Zamora la bien cercada</w:t>
      </w:r>
      <w:r w:rsidR="00B652A3" w:rsidRPr="000D0281">
        <w:rPr>
          <w:rFonts w:ascii="Times New Roman" w:eastAsia="Times New Roman" w:hAnsi="Times New Roman" w:cs="Times New Roman"/>
          <w:bCs/>
          <w:sz w:val="24"/>
          <w:szCs w:val="24"/>
        </w:rPr>
        <w:t>!”.</w:t>
      </w:r>
      <w:r w:rsidR="007E6418" w:rsidRPr="000D0281">
        <w:rPr>
          <w:rFonts w:ascii="Times New Roman" w:eastAsia="Times New Roman" w:hAnsi="Times New Roman" w:cs="Times New Roman"/>
          <w:bCs/>
          <w:sz w:val="24"/>
          <w:szCs w:val="24"/>
        </w:rPr>
        <w:t xml:space="preserve"> </w:t>
      </w:r>
      <w:r w:rsidR="00B652A3" w:rsidRPr="000D0281">
        <w:rPr>
          <w:rFonts w:ascii="Times New Roman" w:eastAsia="Times New Roman" w:hAnsi="Times New Roman" w:cs="Times New Roman"/>
          <w:bCs/>
          <w:sz w:val="24"/>
          <w:szCs w:val="24"/>
        </w:rPr>
        <w:t>L</w:t>
      </w:r>
      <w:r w:rsidRPr="000D0281">
        <w:rPr>
          <w:rFonts w:ascii="Times New Roman" w:eastAsia="Times New Roman" w:hAnsi="Times New Roman" w:cs="Times New Roman"/>
          <w:bCs/>
          <w:sz w:val="24"/>
          <w:szCs w:val="24"/>
        </w:rPr>
        <w:t>a cual será embellecida por él, incluyendo termas, algunas casas y villas regias, y donde exigirá ser ent</w:t>
      </w:r>
      <w:r w:rsidR="00B652A3" w:rsidRPr="000D0281">
        <w:rPr>
          <w:rFonts w:ascii="Times New Roman" w:eastAsia="Times New Roman" w:hAnsi="Times New Roman" w:cs="Times New Roman"/>
          <w:bCs/>
          <w:sz w:val="24"/>
          <w:szCs w:val="24"/>
        </w:rPr>
        <w:t>errado;</w:t>
      </w:r>
      <w:r w:rsidRPr="000D0281">
        <w:rPr>
          <w:rFonts w:ascii="Times New Roman" w:eastAsia="Times New Roman" w:hAnsi="Times New Roman" w:cs="Times New Roman"/>
          <w:bCs/>
          <w:sz w:val="24"/>
          <w:szCs w:val="24"/>
        </w:rPr>
        <w:t xml:space="preserve"> aunque sus vástagos</w:t>
      </w:r>
      <w:r w:rsidR="007E6418" w:rsidRPr="000D0281">
        <w:rPr>
          <w:rFonts w:ascii="Times New Roman" w:eastAsia="Times New Roman" w:hAnsi="Times New Roman" w:cs="Times New Roman"/>
          <w:bCs/>
          <w:sz w:val="24"/>
          <w:szCs w:val="24"/>
        </w:rPr>
        <w:t>, sobre todo García I,</w:t>
      </w:r>
      <w:r w:rsidRPr="000D0281">
        <w:rPr>
          <w:rFonts w:ascii="Times New Roman" w:eastAsia="Times New Roman" w:hAnsi="Times New Roman" w:cs="Times New Roman"/>
          <w:bCs/>
          <w:sz w:val="24"/>
          <w:szCs w:val="24"/>
        </w:rPr>
        <w:t xml:space="preserve"> no realizarán, póstumamente, el deseo de su regio padre.</w:t>
      </w:r>
    </w:p>
    <w:p w14:paraId="54036F8C"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El rey Magno será calificado, por algunos cronistas musulmanes, como EMIR DE </w:t>
      </w:r>
      <w:r w:rsidRPr="000D0281">
        <w:rPr>
          <w:rFonts w:ascii="Times New Roman" w:eastAsia="Times New Roman" w:hAnsi="Times New Roman" w:cs="Times New Roman"/>
          <w:bCs/>
          <w:i/>
          <w:iCs/>
          <w:sz w:val="24"/>
          <w:szCs w:val="24"/>
        </w:rPr>
        <w:t>LIYYUN</w:t>
      </w:r>
      <w:r w:rsidRPr="000D0281">
        <w:rPr>
          <w:rFonts w:ascii="Times New Roman" w:eastAsia="Times New Roman" w:hAnsi="Times New Roman" w:cs="Times New Roman"/>
          <w:bCs/>
          <w:sz w:val="24"/>
          <w:szCs w:val="24"/>
        </w:rPr>
        <w:t>; y llamado por los agarenos, como insulto por su atributo físico característico, como “</w:t>
      </w:r>
      <w:r w:rsidRPr="000D0281">
        <w:rPr>
          <w:rFonts w:ascii="Times New Roman" w:eastAsia="Times New Roman" w:hAnsi="Times New Roman" w:cs="Times New Roman"/>
          <w:bCs/>
          <w:sz w:val="24"/>
          <w:szCs w:val="24"/>
          <w:u w:val="single"/>
        </w:rPr>
        <w:t>EL NARIGUDO o EL NARIZOTAS</w:t>
      </w:r>
      <w:r w:rsidR="00B652A3"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sz w:val="24"/>
          <w:szCs w:val="24"/>
        </w:rPr>
        <w:t>epíteto dirigido</w:t>
      </w:r>
      <w:r w:rsidR="007E6418" w:rsidRPr="000D0281">
        <w:rPr>
          <w:rFonts w:ascii="Times New Roman" w:eastAsia="Times New Roman" w:hAnsi="Times New Roman" w:cs="Times New Roman"/>
          <w:bCs/>
          <w:sz w:val="24"/>
          <w:szCs w:val="24"/>
        </w:rPr>
        <w:t xml:space="preserve"> asimismo</w:t>
      </w:r>
      <w:r w:rsidRPr="000D0281">
        <w:rPr>
          <w:rFonts w:ascii="Times New Roman" w:eastAsia="Times New Roman" w:hAnsi="Times New Roman" w:cs="Times New Roman"/>
          <w:bCs/>
          <w:sz w:val="24"/>
          <w:szCs w:val="24"/>
        </w:rPr>
        <w:t xml:space="preserve"> por los sarracenos andalusíes</w:t>
      </w:r>
      <w:r w:rsidRPr="000D0281">
        <w:rPr>
          <w:rFonts w:ascii="Times New Roman" w:eastAsia="Times New Roman" w:hAnsi="Times New Roman" w:cs="Times New Roman"/>
          <w:bCs/>
          <w:i/>
          <w:iCs/>
          <w:sz w:val="24"/>
          <w:szCs w:val="24"/>
        </w:rPr>
        <w:t xml:space="preserve">, </w:t>
      </w:r>
      <w:r w:rsidRPr="000D0281">
        <w:rPr>
          <w:rFonts w:ascii="Times New Roman" w:eastAsia="Times New Roman" w:hAnsi="Times New Roman" w:cs="Times New Roman"/>
          <w:bCs/>
          <w:sz w:val="24"/>
          <w:szCs w:val="24"/>
        </w:rPr>
        <w:t>también</w:t>
      </w:r>
      <w:r w:rsidRPr="000D0281">
        <w:rPr>
          <w:rFonts w:ascii="Times New Roman" w:eastAsia="Times New Roman" w:hAnsi="Times New Roman" w:cs="Times New Roman"/>
          <w:bCs/>
          <w:i/>
          <w:iCs/>
          <w:sz w:val="24"/>
          <w:szCs w:val="24"/>
        </w:rPr>
        <w:t xml:space="preserve">, </w:t>
      </w:r>
      <w:r w:rsidRPr="000D0281">
        <w:rPr>
          <w:rFonts w:ascii="Times New Roman" w:eastAsia="Times New Roman" w:hAnsi="Times New Roman" w:cs="Times New Roman"/>
          <w:bCs/>
          <w:sz w:val="24"/>
          <w:szCs w:val="24"/>
        </w:rPr>
        <w:t>contra su nieto Ramiro II “el Grande” de León “</w:t>
      </w:r>
      <w:r w:rsidRPr="000D0281">
        <w:rPr>
          <w:rFonts w:ascii="Times New Roman" w:eastAsia="Times New Roman" w:hAnsi="Times New Roman" w:cs="Times New Roman"/>
          <w:bCs/>
          <w:i/>
          <w:iCs/>
          <w:sz w:val="24"/>
          <w:szCs w:val="24"/>
        </w:rPr>
        <w:t>Magnus Basileus</w:t>
      </w:r>
      <w:r w:rsidRPr="000D0281">
        <w:rPr>
          <w:rFonts w:ascii="Times New Roman" w:eastAsia="Times New Roman" w:hAnsi="Times New Roman" w:cs="Times New Roman"/>
          <w:bCs/>
          <w:sz w:val="24"/>
          <w:szCs w:val="24"/>
        </w:rPr>
        <w:t>”.</w:t>
      </w:r>
    </w:p>
    <w:p w14:paraId="22DB260D" w14:textId="77777777" w:rsidR="007E6418"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Con su muerte, sus tres hijos varones se repartirán el territorio, Oviedo será para el benjamín Fruela II, llamado “el Leproso” [c. 874-REY DE OVIEDO, entre 910 y 924. REY DE LEÓN desde 9</w:t>
      </w:r>
      <w:r w:rsidR="007E6418" w:rsidRPr="000D0281">
        <w:rPr>
          <w:rFonts w:ascii="Times New Roman" w:eastAsia="Times New Roman" w:hAnsi="Times New Roman" w:cs="Times New Roman"/>
          <w:bCs/>
          <w:sz w:val="24"/>
          <w:szCs w:val="24"/>
        </w:rPr>
        <w:t>24, hasta, León, agosto de 925].  E</w:t>
      </w:r>
      <w:r w:rsidRPr="000D0281">
        <w:rPr>
          <w:rFonts w:ascii="Times New Roman" w:eastAsia="Times New Roman" w:hAnsi="Times New Roman" w:cs="Times New Roman"/>
          <w:bCs/>
          <w:sz w:val="24"/>
          <w:szCs w:val="24"/>
        </w:rPr>
        <w:t>l segundogénito Ordoño II recibirá la Galicia lucen</w:t>
      </w:r>
      <w:r w:rsidR="007E6418" w:rsidRPr="000D0281">
        <w:rPr>
          <w:rFonts w:ascii="Times New Roman" w:eastAsia="Times New Roman" w:hAnsi="Times New Roman" w:cs="Times New Roman"/>
          <w:bCs/>
          <w:sz w:val="24"/>
          <w:szCs w:val="24"/>
        </w:rPr>
        <w:t>se y el Territorio Portucalense.</w:t>
      </w:r>
      <w:r w:rsidRPr="000D0281">
        <w:rPr>
          <w:rFonts w:ascii="Times New Roman" w:eastAsia="Times New Roman" w:hAnsi="Times New Roman" w:cs="Times New Roman"/>
          <w:bCs/>
          <w:sz w:val="24"/>
          <w:szCs w:val="24"/>
        </w:rPr>
        <w:t xml:space="preserve"> </w:t>
      </w:r>
    </w:p>
    <w:p w14:paraId="4C4F928B" w14:textId="77777777" w:rsidR="00B652A3" w:rsidRPr="000D0281" w:rsidRDefault="007E6418"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Y</w:t>
      </w:r>
      <w:r w:rsidR="00B64375" w:rsidRPr="000D0281">
        <w:rPr>
          <w:rFonts w:ascii="Times New Roman" w:eastAsia="Times New Roman" w:hAnsi="Times New Roman" w:cs="Times New Roman"/>
          <w:bCs/>
          <w:sz w:val="24"/>
          <w:szCs w:val="24"/>
        </w:rPr>
        <w:t xml:space="preserve"> el primogénito, preeminente sobre los demás, aparecerá en el trono leonés como García I “</w:t>
      </w:r>
      <w:r w:rsidR="00B64375" w:rsidRPr="000D0281">
        <w:rPr>
          <w:rFonts w:ascii="Times New Roman" w:eastAsia="Times New Roman" w:hAnsi="Times New Roman" w:cs="Times New Roman"/>
          <w:bCs/>
          <w:i/>
          <w:iCs/>
          <w:sz w:val="24"/>
          <w:szCs w:val="24"/>
        </w:rPr>
        <w:t>REX LEGIONIS</w:t>
      </w:r>
      <w:r w:rsidR="00B64375"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sz w:val="24"/>
          <w:szCs w:val="24"/>
        </w:rPr>
        <w:t xml:space="preserve"> </w:t>
      </w:r>
      <w:r w:rsidR="00B64375" w:rsidRPr="000D0281">
        <w:rPr>
          <w:rFonts w:ascii="Times New Roman" w:eastAsia="Times New Roman" w:hAnsi="Times New Roman" w:cs="Times New Roman"/>
          <w:bCs/>
          <w:sz w:val="24"/>
          <w:szCs w:val="24"/>
        </w:rPr>
        <w:t>[c. 870-REY DE LEÓN, desde 910, hasta Zamora, entre enero-junio del año 914], recibiendo asimismo las</w:t>
      </w:r>
      <w:r w:rsidRPr="000D0281">
        <w:rPr>
          <w:rFonts w:ascii="Times New Roman" w:eastAsia="Times New Roman" w:hAnsi="Times New Roman" w:cs="Times New Roman"/>
          <w:bCs/>
          <w:sz w:val="24"/>
          <w:szCs w:val="24"/>
        </w:rPr>
        <w:t xml:space="preserve"> tierras de Álava y de Castilla.</w:t>
      </w:r>
      <w:r w:rsidR="00B64375"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sz w:val="24"/>
          <w:szCs w:val="24"/>
        </w:rPr>
        <w:t>I</w:t>
      </w:r>
      <w:r w:rsidR="00B64375" w:rsidRPr="000D0281">
        <w:rPr>
          <w:rFonts w:ascii="Times New Roman" w:eastAsia="Times New Roman" w:hAnsi="Times New Roman" w:cs="Times New Roman"/>
          <w:bCs/>
          <w:sz w:val="24"/>
          <w:szCs w:val="24"/>
        </w:rPr>
        <w:t>ntrovertido como es y enfrentado a su padre</w:t>
      </w:r>
      <w:r w:rsidRPr="000D0281">
        <w:rPr>
          <w:rFonts w:ascii="Times New Roman" w:eastAsia="Times New Roman" w:hAnsi="Times New Roman" w:cs="Times New Roman"/>
          <w:bCs/>
          <w:sz w:val="24"/>
          <w:szCs w:val="24"/>
        </w:rPr>
        <w:t>, probablemente por causa del comport</w:t>
      </w:r>
      <w:r w:rsidR="00B652A3" w:rsidRPr="000D0281">
        <w:rPr>
          <w:rFonts w:ascii="Times New Roman" w:eastAsia="Times New Roman" w:hAnsi="Times New Roman" w:cs="Times New Roman"/>
          <w:bCs/>
          <w:sz w:val="24"/>
          <w:szCs w:val="24"/>
        </w:rPr>
        <w:t>amiento infiel del monarca,</w:t>
      </w:r>
      <w:r w:rsidRPr="000D0281">
        <w:rPr>
          <w:rFonts w:ascii="Times New Roman" w:eastAsia="Times New Roman" w:hAnsi="Times New Roman" w:cs="Times New Roman"/>
          <w:bCs/>
          <w:sz w:val="24"/>
          <w:szCs w:val="24"/>
        </w:rPr>
        <w:t xml:space="preserve"> tomará partido por su regia madre, la bascona Jimena</w:t>
      </w:r>
      <w:r w:rsidR="00ED0340" w:rsidRPr="000D0281">
        <w:rPr>
          <w:rFonts w:ascii="Times New Roman" w:eastAsia="Times New Roman" w:hAnsi="Times New Roman" w:cs="Times New Roman"/>
          <w:bCs/>
          <w:sz w:val="24"/>
          <w:szCs w:val="24"/>
        </w:rPr>
        <w:t xml:space="preserve"> [848-REINA CONSORTE DE LEÓN Y DE OVIEDO desde 869, hasta junio de 912]. </w:t>
      </w:r>
    </w:p>
    <w:p w14:paraId="23B5C5D3" w14:textId="77777777" w:rsidR="00B64375" w:rsidRPr="000D0281" w:rsidRDefault="00ED0340"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lastRenderedPageBreak/>
        <w:t>La reina prefiere a su primogénito, aunque con todos sus hijos participará en la rebelión contra su regio-esposo, quien se verá obligado a abdicar en el año 910, no obstante el padre prefiere a Ordoño. García I</w:t>
      </w:r>
      <w:r w:rsidR="00B64375" w:rsidRPr="000D0281">
        <w:rPr>
          <w:rFonts w:ascii="Times New Roman" w:eastAsia="Times New Roman" w:hAnsi="Times New Roman" w:cs="Times New Roman"/>
          <w:bCs/>
          <w:sz w:val="24"/>
          <w:szCs w:val="24"/>
        </w:rPr>
        <w:t xml:space="preserve"> reinará muy poco tiempo. Tras su muerte, sin ningún tipo de problemas será Ordoño II [c. 871-REY-EMPERADOR DE LEÓN desde 914, hasta, León, junio de 924] aceptado como soberano en el trono de la CORONA DE LEÓN.</w:t>
      </w:r>
    </w:p>
    <w:p w14:paraId="0F72F5A3"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El historiador cordobés Ibn Hayyan (987-1075) escribe: “</w:t>
      </w:r>
      <w:r w:rsidRPr="000D0281">
        <w:rPr>
          <w:rFonts w:ascii="Times New Roman" w:eastAsia="Times New Roman" w:hAnsi="Times New Roman" w:cs="Times New Roman"/>
          <w:bCs/>
          <w:i/>
          <w:iCs/>
          <w:sz w:val="24"/>
          <w:szCs w:val="24"/>
        </w:rPr>
        <w:t xml:space="preserve">…al morir su hermano García la cristiandad unánimemente lo llamó </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Urdun ibn Adfuns</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 xml:space="preserve"> desde León y Astorga, capitales de su reino; dejó como vicarios en Galicia condes de su confianza y se fue a la comunidad que le dio el más completo señorío, demostrando su esfuerzo en la lucha contra sus enemigos musulmanes, aunque Dios</w:t>
      </w:r>
      <w:r w:rsidR="00ED0340" w:rsidRPr="000D0281">
        <w:rPr>
          <w:rFonts w:ascii="Times New Roman" w:eastAsia="Times New Roman" w:hAnsi="Times New Roman" w:cs="Times New Roman"/>
          <w:bCs/>
          <w:i/>
          <w:iCs/>
          <w:sz w:val="24"/>
          <w:szCs w:val="24"/>
        </w:rPr>
        <w:t>-Allah</w:t>
      </w:r>
      <w:r w:rsidRPr="000D0281">
        <w:rPr>
          <w:rFonts w:ascii="Times New Roman" w:eastAsia="Times New Roman" w:hAnsi="Times New Roman" w:cs="Times New Roman"/>
          <w:bCs/>
          <w:i/>
          <w:iCs/>
          <w:sz w:val="24"/>
          <w:szCs w:val="24"/>
        </w:rPr>
        <w:t xml:space="preserve"> puso coto a sus proezas, devolviéndoles la fuerza cuando fueron al poco reunificados por el califa Al-Nasir, que desbarató a los cristianos por favor divino</w:t>
      </w:r>
      <w:r w:rsidRPr="000D0281">
        <w:rPr>
          <w:rFonts w:ascii="Times New Roman" w:eastAsia="Times New Roman" w:hAnsi="Times New Roman" w:cs="Times New Roman"/>
          <w:bCs/>
          <w:sz w:val="24"/>
          <w:szCs w:val="24"/>
        </w:rPr>
        <w:t>”</w:t>
      </w:r>
    </w:p>
    <w:p w14:paraId="48463AB7"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Este monarca define ya la esencia regia e imperial leonesa, se enfrentará a un terrorífico enemigo cordobés</w:t>
      </w:r>
      <w:r w:rsidR="00ED0340"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sz w:val="24"/>
          <w:szCs w:val="24"/>
        </w:rPr>
        <w:t xml:space="preserve"> como es el emir omeya, y luego califa Abd Al-Rahman III al-Nasir [Córdoba, 7 de enero de 891-OCTAVO EMIR OMEYA DE CÓRDOBA, entre los años 912 /16 de octubre-929/16 de enero; PRIMER CALIFA OMEYA DE CÓRDOBA desde 16 de enero de 929, hasta, Córdoba, 15 de octubre de 961].</w:t>
      </w:r>
    </w:p>
    <w:p w14:paraId="494769C7" w14:textId="77777777" w:rsidR="00B64375" w:rsidRPr="000D0281" w:rsidRDefault="00A3215E"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El Rey </w:t>
      </w:r>
      <w:r w:rsidR="00B64375" w:rsidRPr="000D0281">
        <w:rPr>
          <w:rFonts w:ascii="Times New Roman" w:eastAsia="Times New Roman" w:hAnsi="Times New Roman" w:cs="Times New Roman"/>
          <w:bCs/>
          <w:sz w:val="24"/>
          <w:szCs w:val="24"/>
        </w:rPr>
        <w:t>Ordoño II</w:t>
      </w:r>
      <w:r w:rsidRPr="000D0281">
        <w:rPr>
          <w:rFonts w:ascii="Times New Roman" w:eastAsia="Times New Roman" w:hAnsi="Times New Roman" w:cs="Times New Roman"/>
          <w:bCs/>
          <w:sz w:val="24"/>
          <w:szCs w:val="24"/>
        </w:rPr>
        <w:t xml:space="preserve"> de León</w:t>
      </w:r>
      <w:r w:rsidR="00B64375" w:rsidRPr="000D0281">
        <w:rPr>
          <w:rFonts w:ascii="Times New Roman" w:eastAsia="Times New Roman" w:hAnsi="Times New Roman" w:cs="Times New Roman"/>
          <w:bCs/>
          <w:sz w:val="24"/>
          <w:szCs w:val="24"/>
        </w:rPr>
        <w:t xml:space="preserve"> conseguirá mantener e incluso incrementar, en determinados momentos, la recuperación reconquistadora del territorio cristiano en poder del Islam. Entregará su Aula Regia para que se edifique, en y sobre ella, una Catedral mozárabe en uno de los lados de la muralla romana legionense, donde se encuentra su bellísimo cenotafio de mármol, en la girola del altar mayor catedralicio de León.</w:t>
      </w:r>
    </w:p>
    <w:p w14:paraId="53B1D554" w14:textId="77777777" w:rsidR="00ED0340"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A su muerte, sin el más mínimo conflicto, será aceptado como rey de León el tercer hijo de Alfonso III “el Magno”, ya citado, y que se llama Fruela II “el Leproso”, ocupará durante muy breve espacio de tiempo el trono, ya que está aquejado de esa gravísima enfermedad</w:t>
      </w:r>
      <w:r w:rsidR="00ED0340" w:rsidRPr="000D0281">
        <w:rPr>
          <w:rFonts w:ascii="Times New Roman" w:eastAsia="Times New Roman" w:hAnsi="Times New Roman" w:cs="Times New Roman"/>
          <w:bCs/>
          <w:sz w:val="24"/>
          <w:szCs w:val="24"/>
        </w:rPr>
        <w:t xml:space="preserve">, o enfermedad de Hansen, producida por el </w:t>
      </w:r>
      <w:r w:rsidR="00ED0340" w:rsidRPr="000D0281">
        <w:rPr>
          <w:rFonts w:ascii="Times New Roman" w:eastAsia="Times New Roman" w:hAnsi="Times New Roman" w:cs="Times New Roman"/>
          <w:bCs/>
          <w:i/>
          <w:sz w:val="24"/>
          <w:szCs w:val="24"/>
        </w:rPr>
        <w:t>Mycobacterium leprae</w:t>
      </w:r>
      <w:r w:rsidR="00650EB6" w:rsidRPr="000D0281">
        <w:rPr>
          <w:rFonts w:ascii="Times New Roman" w:eastAsia="Times New Roman" w:hAnsi="Times New Roman" w:cs="Times New Roman"/>
          <w:bCs/>
          <w:sz w:val="24"/>
          <w:szCs w:val="24"/>
        </w:rPr>
        <w:t>. S</w:t>
      </w:r>
      <w:r w:rsidR="00321FF3" w:rsidRPr="000D0281">
        <w:rPr>
          <w:rFonts w:ascii="Times New Roman" w:eastAsia="Times New Roman" w:hAnsi="Times New Roman" w:cs="Times New Roman"/>
          <w:bCs/>
          <w:sz w:val="24"/>
          <w:szCs w:val="24"/>
        </w:rPr>
        <w:t>erá enterrado en la catedral leonesa junto a su hermano Ordoño II</w:t>
      </w:r>
      <w:r w:rsidRPr="000D0281">
        <w:rPr>
          <w:rFonts w:ascii="Times New Roman" w:eastAsia="Times New Roman" w:hAnsi="Times New Roman" w:cs="Times New Roman"/>
          <w:bCs/>
          <w:sz w:val="24"/>
          <w:szCs w:val="24"/>
        </w:rPr>
        <w:t>.</w:t>
      </w:r>
    </w:p>
    <w:p w14:paraId="6851CFC7" w14:textId="77777777" w:rsidR="00511121" w:rsidRPr="000D0281" w:rsidRDefault="00ED0340"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La Crónica del Obispo asturicense</w:t>
      </w:r>
      <w:r w:rsidR="00511121" w:rsidRPr="000D0281">
        <w:rPr>
          <w:rFonts w:ascii="Times New Roman" w:eastAsia="Times New Roman" w:hAnsi="Times New Roman" w:cs="Times New Roman"/>
          <w:bCs/>
          <w:sz w:val="24"/>
          <w:szCs w:val="24"/>
        </w:rPr>
        <w:t xml:space="preserve"> (desde 1043)</w:t>
      </w:r>
      <w:r w:rsidRPr="000D0281">
        <w:rPr>
          <w:rFonts w:ascii="Times New Roman" w:eastAsia="Times New Roman" w:hAnsi="Times New Roman" w:cs="Times New Roman"/>
          <w:bCs/>
          <w:sz w:val="24"/>
          <w:szCs w:val="24"/>
        </w:rPr>
        <w:t xml:space="preserve"> Sampiro (</w:t>
      </w:r>
      <w:r w:rsidR="00511121" w:rsidRPr="000D0281">
        <w:rPr>
          <w:rFonts w:ascii="Times New Roman" w:eastAsia="Times New Roman" w:hAnsi="Times New Roman" w:cs="Times New Roman"/>
          <w:bCs/>
          <w:sz w:val="24"/>
          <w:szCs w:val="24"/>
        </w:rPr>
        <w:t>c. 956-1041) resume su reinado, de la siguiente forma:</w:t>
      </w:r>
      <w:r w:rsidR="00650EB6" w:rsidRPr="000D0281">
        <w:rPr>
          <w:rFonts w:ascii="Times New Roman" w:eastAsia="Times New Roman" w:hAnsi="Times New Roman" w:cs="Times New Roman"/>
          <w:bCs/>
          <w:sz w:val="24"/>
          <w:szCs w:val="24"/>
        </w:rPr>
        <w:t xml:space="preserve"> </w:t>
      </w:r>
      <w:r w:rsidR="00511121" w:rsidRPr="000D0281">
        <w:rPr>
          <w:rFonts w:ascii="Times New Roman" w:eastAsia="Times New Roman" w:hAnsi="Times New Roman" w:cs="Times New Roman"/>
          <w:bCs/>
          <w:sz w:val="24"/>
          <w:szCs w:val="24"/>
        </w:rPr>
        <w:t>«</w:t>
      </w:r>
      <w:r w:rsidR="00511121" w:rsidRPr="000D0281">
        <w:rPr>
          <w:rFonts w:ascii="Times New Roman" w:eastAsia="Times New Roman" w:hAnsi="Times New Roman" w:cs="Times New Roman"/>
          <w:bCs/>
          <w:i/>
          <w:sz w:val="24"/>
          <w:szCs w:val="24"/>
        </w:rPr>
        <w:t>En el año 924, muerto Ordoño, le sucedió en el reino su  hermano Fruela. Por la brevedad del mismo no alcanzó ninguna victoria ni combatió a ningún enemigo, salvo a los hijos de Olmundo, a los que, según dicen, mando matar siendo inocentes. También se dice que por castigo divino perdió pronto el reino, pues tras la muerte de los hermanos desterró, también sin culpa, al obispo  Fruminio. Y así abreviado el tiempo de su reinado vino a morir enseguida por enfermedad, habiendo ocupado el trono un año y dos meses</w:t>
      </w:r>
      <w:r w:rsidR="00511121" w:rsidRPr="000D0281">
        <w:rPr>
          <w:rFonts w:ascii="Times New Roman" w:eastAsia="Times New Roman" w:hAnsi="Times New Roman" w:cs="Times New Roman"/>
          <w:bCs/>
          <w:sz w:val="24"/>
          <w:szCs w:val="24"/>
        </w:rPr>
        <w:t>».</w:t>
      </w:r>
    </w:p>
    <w:p w14:paraId="259D0473"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Cuando pasa a mejor vida, y ya q</w:t>
      </w:r>
      <w:r w:rsidR="00650EB6" w:rsidRPr="000D0281">
        <w:rPr>
          <w:rFonts w:ascii="Times New Roman" w:eastAsia="Times New Roman" w:hAnsi="Times New Roman" w:cs="Times New Roman"/>
          <w:bCs/>
          <w:sz w:val="24"/>
          <w:szCs w:val="24"/>
        </w:rPr>
        <w:t>ue García I no tuvo ningún hijo;</w:t>
      </w:r>
      <w:r w:rsidRPr="000D0281">
        <w:rPr>
          <w:rFonts w:ascii="Times New Roman" w:eastAsia="Times New Roman" w:hAnsi="Times New Roman" w:cs="Times New Roman"/>
          <w:bCs/>
          <w:sz w:val="24"/>
          <w:szCs w:val="24"/>
        </w:rPr>
        <w:t xml:space="preserve"> serán los vástagos de Ordoño II y de la r</w:t>
      </w:r>
      <w:r w:rsidR="007913C6" w:rsidRPr="000D0281">
        <w:rPr>
          <w:rFonts w:ascii="Times New Roman" w:eastAsia="Times New Roman" w:hAnsi="Times New Roman" w:cs="Times New Roman"/>
          <w:bCs/>
          <w:sz w:val="24"/>
          <w:szCs w:val="24"/>
        </w:rPr>
        <w:t xml:space="preserve">eina Elvira Menéndez [875-REINA CONSORTE </w:t>
      </w:r>
      <w:r w:rsidRPr="000D0281">
        <w:rPr>
          <w:rFonts w:ascii="Times New Roman" w:eastAsia="Times New Roman" w:hAnsi="Times New Roman" w:cs="Times New Roman"/>
          <w:bCs/>
          <w:sz w:val="24"/>
          <w:szCs w:val="24"/>
        </w:rPr>
        <w:t>DE LEÓN, entre 914, hasta 20 de febrero-12 de octubre de 921] los que obtengan el trono legionense, con tod</w:t>
      </w:r>
      <w:r w:rsidR="00321FF3" w:rsidRPr="000D0281">
        <w:rPr>
          <w:rFonts w:ascii="Times New Roman" w:eastAsia="Times New Roman" w:hAnsi="Times New Roman" w:cs="Times New Roman"/>
          <w:bCs/>
          <w:sz w:val="24"/>
          <w:szCs w:val="24"/>
        </w:rPr>
        <w:t xml:space="preserve">os sus territorios dependientes. </w:t>
      </w:r>
    </w:p>
    <w:p w14:paraId="13C06C9F"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Aunque, previamente, una cruenta guerra civil ensangrentará la Corona de León. Los hijos de Fruela II: Alfonso Froilaz, Ordoño Froilaz y Ramiro Froilaz se enfrentarán a sus primos carnales</w:t>
      </w:r>
      <w:r w:rsidR="00321FF3" w:rsidRPr="000D0281">
        <w:rPr>
          <w:rFonts w:ascii="Times New Roman" w:eastAsia="Times New Roman" w:hAnsi="Times New Roman" w:cs="Times New Roman"/>
          <w:bCs/>
          <w:sz w:val="24"/>
          <w:szCs w:val="24"/>
        </w:rPr>
        <w:t>, e hijos de Ordoño II:</w:t>
      </w:r>
      <w:r w:rsidRPr="000D0281">
        <w:rPr>
          <w:rFonts w:ascii="Times New Roman" w:eastAsia="Times New Roman" w:hAnsi="Times New Roman" w:cs="Times New Roman"/>
          <w:bCs/>
          <w:sz w:val="24"/>
          <w:szCs w:val="24"/>
        </w:rPr>
        <w:t xml:space="preserve"> Sancho Ordóñez, Alfonso Ordóñez y Ramiro </w:t>
      </w:r>
      <w:r w:rsidRPr="000D0281">
        <w:rPr>
          <w:rFonts w:ascii="Times New Roman" w:eastAsia="Times New Roman" w:hAnsi="Times New Roman" w:cs="Times New Roman"/>
          <w:bCs/>
          <w:sz w:val="24"/>
          <w:szCs w:val="24"/>
        </w:rPr>
        <w:lastRenderedPageBreak/>
        <w:t xml:space="preserve">Ordóñez, otros hermanos son: García Ordóñez (m. </w:t>
      </w:r>
      <w:r w:rsidRPr="000D0281">
        <w:rPr>
          <w:rFonts w:ascii="Times New Roman" w:eastAsia="Times New Roman" w:hAnsi="Times New Roman" w:cs="Times New Roman"/>
          <w:bCs/>
          <w:i/>
          <w:iCs/>
          <w:sz w:val="24"/>
          <w:szCs w:val="24"/>
        </w:rPr>
        <w:t>post</w:t>
      </w:r>
      <w:r w:rsidRPr="000D0281">
        <w:rPr>
          <w:rFonts w:ascii="Times New Roman" w:eastAsia="Times New Roman" w:hAnsi="Times New Roman" w:cs="Times New Roman"/>
          <w:bCs/>
          <w:sz w:val="24"/>
          <w:szCs w:val="24"/>
        </w:rPr>
        <w:t xml:space="preserve"> 934) y Jimena Ordóñez (m. </w:t>
      </w:r>
      <w:r w:rsidRPr="000D0281">
        <w:rPr>
          <w:rFonts w:ascii="Times New Roman" w:eastAsia="Times New Roman" w:hAnsi="Times New Roman" w:cs="Times New Roman"/>
          <w:bCs/>
          <w:i/>
          <w:iCs/>
          <w:sz w:val="24"/>
          <w:szCs w:val="24"/>
        </w:rPr>
        <w:t xml:space="preserve">post </w:t>
      </w:r>
      <w:r w:rsidRPr="000D0281">
        <w:rPr>
          <w:rFonts w:ascii="Times New Roman" w:eastAsia="Times New Roman" w:hAnsi="Times New Roman" w:cs="Times New Roman"/>
          <w:bCs/>
          <w:sz w:val="24"/>
          <w:szCs w:val="24"/>
        </w:rPr>
        <w:t>936); y estos infantes Ordoñez serán apoyados por el rey</w:t>
      </w:r>
      <w:r w:rsidR="00A3215E" w:rsidRPr="000D0281">
        <w:rPr>
          <w:rFonts w:ascii="Times New Roman" w:eastAsia="Times New Roman" w:hAnsi="Times New Roman" w:cs="Times New Roman"/>
          <w:bCs/>
          <w:sz w:val="24"/>
          <w:szCs w:val="24"/>
        </w:rPr>
        <w:t xml:space="preserve"> bascón</w:t>
      </w:r>
      <w:r w:rsidRPr="000D0281">
        <w:rPr>
          <w:rFonts w:ascii="Times New Roman" w:eastAsia="Times New Roman" w:hAnsi="Times New Roman" w:cs="Times New Roman"/>
          <w:bCs/>
          <w:sz w:val="24"/>
          <w:szCs w:val="24"/>
        </w:rPr>
        <w:t xml:space="preserve"> Sancho Garcés I “el Grande” [Sangüesa, ¿?-REY DE PAMPLONA Y DE NÁJERA, entre 905 y, Resa, 10 de diciembre de 925], que es el suegro de Alfonso Ordóñez, mientras que la nobleza galaica apoyará a</w:t>
      </w:r>
      <w:r w:rsidR="00A3215E" w:rsidRPr="000D0281">
        <w:rPr>
          <w:rFonts w:ascii="Times New Roman" w:eastAsia="Times New Roman" w:hAnsi="Times New Roman" w:cs="Times New Roman"/>
          <w:bCs/>
          <w:sz w:val="24"/>
          <w:szCs w:val="24"/>
        </w:rPr>
        <w:t>l primogénito</w:t>
      </w:r>
      <w:r w:rsidRPr="000D0281">
        <w:rPr>
          <w:rFonts w:ascii="Times New Roman" w:eastAsia="Times New Roman" w:hAnsi="Times New Roman" w:cs="Times New Roman"/>
          <w:bCs/>
          <w:sz w:val="24"/>
          <w:szCs w:val="24"/>
        </w:rPr>
        <w:t xml:space="preserve"> Sancho Ordóñez.</w:t>
      </w:r>
    </w:p>
    <w:p w14:paraId="5813D61E" w14:textId="77777777" w:rsidR="00A3215E" w:rsidRPr="000D0281" w:rsidRDefault="00A3215E" w:rsidP="00B64375">
      <w:pPr>
        <w:spacing w:before="100" w:beforeAutospacing="1" w:after="100" w:afterAutospacing="1" w:line="240" w:lineRule="auto"/>
        <w:jc w:val="both"/>
        <w:rPr>
          <w:rFonts w:ascii="Times New Roman" w:eastAsia="Times New Roman" w:hAnsi="Times New Roman" w:cs="Times New Roman"/>
          <w:bCs/>
          <w:sz w:val="24"/>
          <w:szCs w:val="24"/>
        </w:rPr>
      </w:pPr>
    </w:p>
    <w:p w14:paraId="0C0A2C3F" w14:textId="77777777" w:rsidR="00B64375" w:rsidRPr="000D0281" w:rsidRDefault="00B64375" w:rsidP="00AF14FC">
      <w:pPr>
        <w:spacing w:after="0" w:line="240" w:lineRule="auto"/>
        <w:jc w:val="center"/>
        <w:rPr>
          <w:rFonts w:ascii="Times New Roman" w:eastAsia="Times New Roman" w:hAnsi="Times New Roman" w:cs="Times New Roman"/>
          <w:bCs/>
          <w:sz w:val="24"/>
          <w:szCs w:val="24"/>
        </w:rPr>
      </w:pPr>
      <w:r w:rsidRPr="000D0281">
        <w:rPr>
          <w:rFonts w:ascii="Times New Roman" w:eastAsia="Times New Roman" w:hAnsi="Times New Roman" w:cs="Times New Roman"/>
          <w:bCs/>
          <w:noProof/>
          <w:sz w:val="24"/>
          <w:szCs w:val="24"/>
        </w:rPr>
        <w:drawing>
          <wp:inline distT="0" distB="0" distL="0" distR="0" wp14:anchorId="067B80B3" wp14:editId="4B050CCC">
            <wp:extent cx="3620770" cy="3716020"/>
            <wp:effectExtent l="1905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srcRect/>
                    <a:stretch>
                      <a:fillRect/>
                    </a:stretch>
                  </pic:blipFill>
                  <pic:spPr bwMode="auto">
                    <a:xfrm>
                      <a:off x="0" y="0"/>
                      <a:ext cx="3620770" cy="3716020"/>
                    </a:xfrm>
                    <a:prstGeom prst="rect">
                      <a:avLst/>
                    </a:prstGeom>
                    <a:noFill/>
                    <a:ln w="9525">
                      <a:noFill/>
                      <a:miter lim="800000"/>
                      <a:headEnd/>
                      <a:tailEnd/>
                    </a:ln>
                  </pic:spPr>
                </pic:pic>
              </a:graphicData>
            </a:graphic>
          </wp:inline>
        </w:drawing>
      </w:r>
    </w:p>
    <w:p w14:paraId="7D501D36" w14:textId="77777777" w:rsidR="00A3215E" w:rsidRPr="000D0281" w:rsidRDefault="00B64375" w:rsidP="00A3215E">
      <w:pPr>
        <w:spacing w:after="0" w:line="240" w:lineRule="auto"/>
        <w:jc w:val="both"/>
        <w:rPr>
          <w:rFonts w:ascii="Times New Roman" w:eastAsia="Times New Roman" w:hAnsi="Times New Roman" w:cs="Times New Roman"/>
          <w:bCs/>
          <w:u w:val="single"/>
        </w:rPr>
      </w:pPr>
      <w:r w:rsidRPr="000D0281">
        <w:rPr>
          <w:rFonts w:ascii="Times New Roman" w:eastAsia="Times New Roman" w:hAnsi="Times New Roman" w:cs="Times New Roman"/>
          <w:bCs/>
          <w:sz w:val="24"/>
          <w:szCs w:val="24"/>
        </w:rPr>
        <w:t xml:space="preserve">          </w:t>
      </w:r>
      <w:r w:rsidR="00AF14FC"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u w:val="single"/>
        </w:rPr>
        <w:t>-REY ORDOÑO III DE LEÓN-</w:t>
      </w:r>
    </w:p>
    <w:p w14:paraId="057DA6E5" w14:textId="77777777" w:rsidR="00A3215E" w:rsidRPr="000D0281" w:rsidRDefault="00A3215E" w:rsidP="00A3215E">
      <w:pPr>
        <w:spacing w:after="0" w:line="240" w:lineRule="auto"/>
        <w:jc w:val="both"/>
        <w:rPr>
          <w:rFonts w:ascii="Times New Roman" w:eastAsia="Times New Roman" w:hAnsi="Times New Roman" w:cs="Times New Roman"/>
          <w:bCs/>
          <w:u w:val="single"/>
        </w:rPr>
      </w:pPr>
    </w:p>
    <w:p w14:paraId="40783F7C" w14:textId="77777777" w:rsidR="00B64375" w:rsidRPr="000D0281" w:rsidRDefault="00B64375" w:rsidP="00A3215E">
      <w:pPr>
        <w:spacing w:after="0" w:line="240" w:lineRule="auto"/>
        <w:jc w:val="both"/>
        <w:rPr>
          <w:rFonts w:ascii="Times New Roman" w:eastAsia="Times New Roman" w:hAnsi="Times New Roman" w:cs="Times New Roman"/>
          <w:bCs/>
          <w:u w:val="single"/>
        </w:rPr>
      </w:pPr>
      <w:r w:rsidRPr="000D0281">
        <w:rPr>
          <w:rFonts w:ascii="Times New Roman" w:eastAsia="Times New Roman" w:hAnsi="Times New Roman" w:cs="Times New Roman"/>
          <w:bCs/>
          <w:sz w:val="24"/>
          <w:szCs w:val="24"/>
        </w:rPr>
        <w:t>Los descendientes de Ordoño II ganan la confrontación bélica, y se reparten la corona. Sancho Ordóñez,</w:t>
      </w:r>
      <w:r w:rsidR="00F96A24" w:rsidRPr="000D0281">
        <w:rPr>
          <w:rFonts w:ascii="Times New Roman" w:eastAsia="Times New Roman" w:hAnsi="Times New Roman" w:cs="Times New Roman"/>
          <w:bCs/>
          <w:sz w:val="24"/>
          <w:szCs w:val="24"/>
        </w:rPr>
        <w:t xml:space="preserve"> el primogénito, recibe Galicia;</w:t>
      </w:r>
      <w:r w:rsidRPr="000D0281">
        <w:rPr>
          <w:rFonts w:ascii="Times New Roman" w:eastAsia="Times New Roman" w:hAnsi="Times New Roman" w:cs="Times New Roman"/>
          <w:bCs/>
          <w:sz w:val="24"/>
          <w:szCs w:val="24"/>
        </w:rPr>
        <w:t xml:space="preserve"> Ramiro Ordóñez el </w:t>
      </w:r>
      <w:r w:rsidRPr="000D0281">
        <w:rPr>
          <w:rFonts w:ascii="Times New Roman" w:eastAsia="Times New Roman" w:hAnsi="Times New Roman" w:cs="Times New Roman"/>
          <w:bCs/>
          <w:i/>
          <w:iCs/>
          <w:sz w:val="24"/>
          <w:szCs w:val="24"/>
        </w:rPr>
        <w:t>Territorio Portucalense</w:t>
      </w:r>
      <w:r w:rsidRPr="000D0281">
        <w:rPr>
          <w:rFonts w:ascii="Times New Roman" w:eastAsia="Times New Roman" w:hAnsi="Times New Roman" w:cs="Times New Roman"/>
          <w:bCs/>
          <w:sz w:val="24"/>
          <w:szCs w:val="24"/>
        </w:rPr>
        <w:t xml:space="preserve"> con capital en Viseo, y Alfonso Ordóñez sube al trono leonés como Alfonso IV “el Monje” [c. 898/899-REY DE LEÓN entre los años 926 y 931. Pasaría a mejor vida en Ruiforco de Torío, agosto de 933]. </w:t>
      </w:r>
      <w:r w:rsidR="00F96A24" w:rsidRPr="000D0281">
        <w:rPr>
          <w:rFonts w:ascii="Times New Roman" w:eastAsia="Times New Roman" w:hAnsi="Times New Roman" w:cs="Times New Roman"/>
          <w:bCs/>
          <w:sz w:val="24"/>
          <w:szCs w:val="24"/>
        </w:rPr>
        <w:t xml:space="preserve">El primo superviviente </w:t>
      </w:r>
      <w:r w:rsidRPr="000D0281">
        <w:rPr>
          <w:rFonts w:ascii="Times New Roman" w:eastAsia="Times New Roman" w:hAnsi="Times New Roman" w:cs="Times New Roman"/>
          <w:bCs/>
          <w:sz w:val="24"/>
          <w:szCs w:val="24"/>
        </w:rPr>
        <w:t>Alfonso Froilaz se refugiará en</w:t>
      </w:r>
      <w:r w:rsidR="00BD5BAF" w:rsidRPr="000D0281">
        <w:rPr>
          <w:rFonts w:ascii="Times New Roman" w:eastAsia="Times New Roman" w:hAnsi="Times New Roman" w:cs="Times New Roman"/>
          <w:bCs/>
          <w:sz w:val="24"/>
          <w:szCs w:val="24"/>
        </w:rPr>
        <w:t xml:space="preserve"> las tierras de</w:t>
      </w:r>
      <w:r w:rsidRPr="000D0281">
        <w:rPr>
          <w:rFonts w:ascii="Times New Roman" w:eastAsia="Times New Roman" w:hAnsi="Times New Roman" w:cs="Times New Roman"/>
          <w:bCs/>
          <w:sz w:val="24"/>
          <w:szCs w:val="24"/>
        </w:rPr>
        <w:t xml:space="preserve"> las Asturias de Oviedo, donde permanecerá hasta el año 932.</w:t>
      </w:r>
    </w:p>
    <w:p w14:paraId="60285CE6"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De Alfonso IV citan las fuentes históricas que era muy religioso y de talante pacífico, probablemente con un comportamiento psicológico de tipo místico religioso; aunque con una cierta inestabilidad y débil personalidad, ya que tras padecer una importante depresión por la muerte de su esposa</w:t>
      </w:r>
      <w:r w:rsidR="00BD5BAF" w:rsidRPr="000D0281">
        <w:rPr>
          <w:rFonts w:ascii="Times New Roman" w:eastAsia="Times New Roman" w:hAnsi="Times New Roman" w:cs="Times New Roman"/>
          <w:bCs/>
          <w:sz w:val="24"/>
          <w:szCs w:val="24"/>
        </w:rPr>
        <w:t>-pamplonesa, la Reina Oneca de León</w:t>
      </w:r>
      <w:r w:rsidRPr="000D0281">
        <w:rPr>
          <w:rFonts w:ascii="Times New Roman" w:eastAsia="Times New Roman" w:hAnsi="Times New Roman" w:cs="Times New Roman"/>
          <w:bCs/>
          <w:sz w:val="24"/>
          <w:szCs w:val="24"/>
        </w:rPr>
        <w:t>, su vida derivará en un acercamiento psicótico de autoayuda hacia la religión</w:t>
      </w:r>
      <w:r w:rsidR="00BD5BAF" w:rsidRPr="000D0281">
        <w:rPr>
          <w:rFonts w:ascii="Times New Roman" w:eastAsia="Times New Roman" w:hAnsi="Times New Roman" w:cs="Times New Roman"/>
          <w:bCs/>
          <w:sz w:val="24"/>
          <w:szCs w:val="24"/>
        </w:rPr>
        <w:t>, hasta el punto de entrar en el</w:t>
      </w:r>
      <w:r w:rsidRPr="000D0281">
        <w:rPr>
          <w:rFonts w:ascii="Times New Roman" w:eastAsia="Times New Roman" w:hAnsi="Times New Roman" w:cs="Times New Roman"/>
          <w:bCs/>
          <w:sz w:val="24"/>
          <w:szCs w:val="24"/>
        </w:rPr>
        <w:t xml:space="preserve"> monasterio</w:t>
      </w:r>
      <w:r w:rsidR="00BD5BAF" w:rsidRPr="000D0281">
        <w:rPr>
          <w:rFonts w:ascii="Times New Roman" w:eastAsia="Times New Roman" w:hAnsi="Times New Roman" w:cs="Times New Roman"/>
          <w:bCs/>
          <w:sz w:val="24"/>
          <w:szCs w:val="24"/>
        </w:rPr>
        <w:t xml:space="preserve"> de Sahagún, ‘</w:t>
      </w:r>
      <w:r w:rsidR="00BD5BAF" w:rsidRPr="000D0281">
        <w:rPr>
          <w:rFonts w:ascii="Times New Roman" w:eastAsia="Times New Roman" w:hAnsi="Times New Roman" w:cs="Times New Roman"/>
          <w:bCs/>
          <w:i/>
          <w:sz w:val="24"/>
          <w:szCs w:val="24"/>
        </w:rPr>
        <w:t>para dedicarse a la oración</w:t>
      </w:r>
      <w:r w:rsidR="00BD5BAF"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sz w:val="24"/>
          <w:szCs w:val="24"/>
        </w:rPr>
        <w:t>; no obstante la inestabilidad ciclotímica de su carácter conllevará que retome su vida política, e intente recuperar</w:t>
      </w:r>
      <w:r w:rsidR="006446D3" w:rsidRPr="000D0281">
        <w:rPr>
          <w:rFonts w:ascii="Times New Roman" w:eastAsia="Times New Roman" w:hAnsi="Times New Roman" w:cs="Times New Roman"/>
          <w:bCs/>
          <w:sz w:val="24"/>
          <w:szCs w:val="24"/>
        </w:rPr>
        <w:t xml:space="preserve">, </w:t>
      </w:r>
      <w:r w:rsidR="006446D3" w:rsidRPr="000D0281">
        <w:rPr>
          <w:rFonts w:ascii="Times New Roman" w:eastAsia="Times New Roman" w:hAnsi="Times New Roman" w:cs="Times New Roman"/>
          <w:bCs/>
          <w:i/>
          <w:sz w:val="24"/>
          <w:szCs w:val="24"/>
        </w:rPr>
        <w:t>manu militari,</w:t>
      </w:r>
      <w:r w:rsidRPr="000D0281">
        <w:rPr>
          <w:rFonts w:ascii="Times New Roman" w:eastAsia="Times New Roman" w:hAnsi="Times New Roman" w:cs="Times New Roman"/>
          <w:bCs/>
          <w:sz w:val="24"/>
          <w:szCs w:val="24"/>
        </w:rPr>
        <w:t xml:space="preserve"> el trono</w:t>
      </w:r>
      <w:r w:rsidR="006446D3" w:rsidRPr="000D0281">
        <w:rPr>
          <w:rFonts w:ascii="Times New Roman" w:eastAsia="Times New Roman" w:hAnsi="Times New Roman" w:cs="Times New Roman"/>
          <w:bCs/>
          <w:sz w:val="24"/>
          <w:szCs w:val="24"/>
        </w:rPr>
        <w:t xml:space="preserve"> imperial legionense</w:t>
      </w:r>
      <w:r w:rsidRPr="000D0281">
        <w:rPr>
          <w:rFonts w:ascii="Times New Roman" w:eastAsia="Times New Roman" w:hAnsi="Times New Roman" w:cs="Times New Roman"/>
          <w:bCs/>
          <w:sz w:val="24"/>
          <w:szCs w:val="24"/>
        </w:rPr>
        <w:t>.</w:t>
      </w:r>
    </w:p>
    <w:p w14:paraId="0780D021"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lastRenderedPageBreak/>
        <w:t>En el año 929 fallece, sin hijos, el rey Sancho Ordóñez [c. 895-REY DE GALICIA, subordinado al Rey de León, desde 926, hasta Castrelo de Miño, después del 10 de junio de 929], y su reino galaico pasa a formar parte del Reino</w:t>
      </w:r>
      <w:r w:rsidR="006446D3" w:rsidRPr="000D0281">
        <w:rPr>
          <w:rFonts w:ascii="Times New Roman" w:eastAsia="Times New Roman" w:hAnsi="Times New Roman" w:cs="Times New Roman"/>
          <w:bCs/>
          <w:sz w:val="24"/>
          <w:szCs w:val="24"/>
        </w:rPr>
        <w:t>-Corona</w:t>
      </w:r>
      <w:r w:rsidRPr="000D0281">
        <w:rPr>
          <w:rFonts w:ascii="Times New Roman" w:eastAsia="Times New Roman" w:hAnsi="Times New Roman" w:cs="Times New Roman"/>
          <w:bCs/>
          <w:sz w:val="24"/>
          <w:szCs w:val="24"/>
        </w:rPr>
        <w:t xml:space="preserve"> de León.</w:t>
      </w:r>
    </w:p>
    <w:p w14:paraId="73BD3D07"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En el estío del año 931 fallece la regia esposa, del </w:t>
      </w:r>
      <w:r w:rsidR="006446D3" w:rsidRPr="000D0281">
        <w:rPr>
          <w:rFonts w:ascii="Times New Roman" w:eastAsia="Times New Roman" w:hAnsi="Times New Roman" w:cs="Times New Roman"/>
          <w:bCs/>
          <w:sz w:val="24"/>
          <w:szCs w:val="24"/>
        </w:rPr>
        <w:t xml:space="preserve">ya </w:t>
      </w:r>
      <w:r w:rsidRPr="000D0281">
        <w:rPr>
          <w:rFonts w:ascii="Times New Roman" w:eastAsia="Times New Roman" w:hAnsi="Times New Roman" w:cs="Times New Roman"/>
          <w:bCs/>
          <w:sz w:val="24"/>
          <w:szCs w:val="24"/>
        </w:rPr>
        <w:t>citado Rey Monje, la pamplonesa Oneca [¿?-REINA DE LEÓN, fallecida en junio de 931], y el soberano-viudo entra en una profunda depresión.</w:t>
      </w:r>
    </w:p>
    <w:p w14:paraId="3DDB3AD7" w14:textId="77777777" w:rsidR="00650EB6"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Alfonso IV abdica, pues, en su hermano Ramiro Ordóñez, en la urbe leonesa de Zamora, y se enclaustra en el monasterio de Sahagún, hasta la primavera del año 932 en que abandona el monasterio y apoyado por sus primos Froilaz</w:t>
      </w:r>
      <w:r w:rsidR="005943EA" w:rsidRPr="000D0281">
        <w:rPr>
          <w:rFonts w:ascii="Times New Roman" w:eastAsia="Times New Roman" w:hAnsi="Times New Roman" w:cs="Times New Roman"/>
          <w:bCs/>
          <w:sz w:val="24"/>
          <w:szCs w:val="24"/>
        </w:rPr>
        <w:t>, y po</w:t>
      </w:r>
      <w:r w:rsidR="00960335" w:rsidRPr="000D0281">
        <w:rPr>
          <w:rFonts w:ascii="Times New Roman" w:eastAsia="Times New Roman" w:hAnsi="Times New Roman" w:cs="Times New Roman"/>
          <w:bCs/>
          <w:sz w:val="24"/>
          <w:szCs w:val="24"/>
        </w:rPr>
        <w:t>r los felones magnates de Castilla, salvo Fernán Gonz</w:t>
      </w:r>
      <w:r w:rsidR="008226A5" w:rsidRPr="000D0281">
        <w:rPr>
          <w:rFonts w:ascii="Times New Roman" w:eastAsia="Times New Roman" w:hAnsi="Times New Roman" w:cs="Times New Roman"/>
          <w:bCs/>
          <w:sz w:val="24"/>
          <w:szCs w:val="24"/>
        </w:rPr>
        <w:t>ález de Burgos</w:t>
      </w:r>
      <w:r w:rsidR="00960335" w:rsidRPr="000D0281">
        <w:rPr>
          <w:rFonts w:ascii="Times New Roman" w:eastAsia="Times New Roman" w:hAnsi="Times New Roman" w:cs="Times New Roman"/>
          <w:bCs/>
          <w:sz w:val="24"/>
          <w:szCs w:val="24"/>
        </w:rPr>
        <w:t>,</w:t>
      </w:r>
      <w:r w:rsidR="00650EB6" w:rsidRPr="000D0281">
        <w:rPr>
          <w:rFonts w:ascii="Times New Roman" w:eastAsia="Times New Roman" w:hAnsi="Times New Roman" w:cs="Times New Roman"/>
          <w:bCs/>
          <w:sz w:val="24"/>
          <w:szCs w:val="24"/>
        </w:rPr>
        <w:t xml:space="preserve"> e</w:t>
      </w:r>
      <w:r w:rsidRPr="000D0281">
        <w:rPr>
          <w:rFonts w:ascii="Times New Roman" w:eastAsia="Times New Roman" w:hAnsi="Times New Roman" w:cs="Times New Roman"/>
          <w:bCs/>
          <w:sz w:val="24"/>
          <w:szCs w:val="24"/>
        </w:rPr>
        <w:t xml:space="preserve"> intenta recuperar</w:t>
      </w:r>
      <w:r w:rsidR="006446D3" w:rsidRPr="000D0281">
        <w:rPr>
          <w:rFonts w:ascii="Times New Roman" w:eastAsia="Times New Roman" w:hAnsi="Times New Roman" w:cs="Times New Roman"/>
          <w:bCs/>
          <w:sz w:val="24"/>
          <w:szCs w:val="24"/>
        </w:rPr>
        <w:t>, de nuevo,</w:t>
      </w:r>
      <w:r w:rsidRPr="000D0281">
        <w:rPr>
          <w:rFonts w:ascii="Times New Roman" w:eastAsia="Times New Roman" w:hAnsi="Times New Roman" w:cs="Times New Roman"/>
          <w:bCs/>
          <w:sz w:val="24"/>
          <w:szCs w:val="24"/>
        </w:rPr>
        <w:t xml:space="preserve"> el trono</w:t>
      </w:r>
      <w:r w:rsidR="006446D3" w:rsidRPr="000D0281">
        <w:rPr>
          <w:rFonts w:ascii="Times New Roman" w:eastAsia="Times New Roman" w:hAnsi="Times New Roman" w:cs="Times New Roman"/>
          <w:bCs/>
          <w:sz w:val="24"/>
          <w:szCs w:val="24"/>
        </w:rPr>
        <w:t xml:space="preserve"> de León</w:t>
      </w:r>
      <w:r w:rsidRPr="000D0281">
        <w:rPr>
          <w:rFonts w:ascii="Times New Roman" w:eastAsia="Times New Roman" w:hAnsi="Times New Roman" w:cs="Times New Roman"/>
          <w:bCs/>
          <w:sz w:val="24"/>
          <w:szCs w:val="24"/>
        </w:rPr>
        <w:t>.</w:t>
      </w:r>
      <w:r w:rsidR="00960335" w:rsidRPr="000D0281">
        <w:rPr>
          <w:rFonts w:ascii="Times New Roman" w:eastAsia="Times New Roman" w:hAnsi="Times New Roman" w:cs="Times New Roman"/>
          <w:bCs/>
          <w:sz w:val="24"/>
          <w:szCs w:val="24"/>
        </w:rPr>
        <w:t xml:space="preserve"> </w:t>
      </w:r>
    </w:p>
    <w:p w14:paraId="1E6D2957" w14:textId="77777777" w:rsidR="00B64375" w:rsidRPr="000D0281" w:rsidRDefault="0096033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El obispo Oveco</w:t>
      </w:r>
      <w:r w:rsidR="00825701" w:rsidRPr="000D0281">
        <w:rPr>
          <w:rFonts w:ascii="Times New Roman" w:eastAsia="Times New Roman" w:hAnsi="Times New Roman" w:cs="Times New Roman"/>
          <w:bCs/>
          <w:sz w:val="24"/>
          <w:szCs w:val="24"/>
        </w:rPr>
        <w:t xml:space="preserve"> Núñez</w:t>
      </w:r>
      <w:r w:rsidRPr="000D0281">
        <w:rPr>
          <w:rFonts w:ascii="Times New Roman" w:eastAsia="Times New Roman" w:hAnsi="Times New Roman" w:cs="Times New Roman"/>
          <w:bCs/>
          <w:sz w:val="24"/>
          <w:szCs w:val="24"/>
        </w:rPr>
        <w:t xml:space="preserve"> de León (</w:t>
      </w:r>
      <w:r w:rsidR="00825701" w:rsidRPr="000D0281">
        <w:rPr>
          <w:rFonts w:ascii="Times New Roman" w:eastAsia="Times New Roman" w:hAnsi="Times New Roman" w:cs="Times New Roman"/>
          <w:bCs/>
          <w:sz w:val="24"/>
          <w:szCs w:val="24"/>
        </w:rPr>
        <w:t xml:space="preserve">915/937-Obispo desde 927 hasta 951. </w:t>
      </w:r>
      <w:r w:rsidR="00825701" w:rsidRPr="000D0281">
        <w:rPr>
          <w:rFonts w:ascii="Times New Roman" w:eastAsia="Times New Roman" w:hAnsi="Times New Roman" w:cs="Times New Roman"/>
          <w:bCs/>
          <w:i/>
          <w:sz w:val="24"/>
          <w:szCs w:val="24"/>
        </w:rPr>
        <w:t xml:space="preserve">Ovecco Munniz </w:t>
      </w:r>
      <w:r w:rsidR="00825701" w:rsidRPr="000D0281">
        <w:rPr>
          <w:rFonts w:ascii="Times New Roman" w:eastAsia="Times New Roman" w:hAnsi="Times New Roman" w:cs="Times New Roman"/>
          <w:bCs/>
          <w:sz w:val="24"/>
          <w:szCs w:val="24"/>
        </w:rPr>
        <w:t>u</w:t>
      </w:r>
      <w:r w:rsidR="00825701" w:rsidRPr="000D0281">
        <w:rPr>
          <w:rFonts w:ascii="Times New Roman" w:eastAsia="Times New Roman" w:hAnsi="Times New Roman" w:cs="Times New Roman"/>
          <w:bCs/>
          <w:i/>
          <w:sz w:val="24"/>
          <w:szCs w:val="24"/>
        </w:rPr>
        <w:t xml:space="preserve"> Obeco Muniz </w:t>
      </w:r>
      <w:r w:rsidR="00825701" w:rsidRPr="000D0281">
        <w:rPr>
          <w:rFonts w:ascii="Times New Roman" w:eastAsia="Times New Roman" w:hAnsi="Times New Roman" w:cs="Times New Roman"/>
          <w:bCs/>
          <w:sz w:val="24"/>
          <w:szCs w:val="24"/>
        </w:rPr>
        <w:t>u</w:t>
      </w:r>
      <w:r w:rsidR="00825701" w:rsidRPr="000D0281">
        <w:rPr>
          <w:rFonts w:ascii="Times New Roman" w:eastAsia="Times New Roman" w:hAnsi="Times New Roman" w:cs="Times New Roman"/>
          <w:bCs/>
          <w:i/>
          <w:sz w:val="24"/>
          <w:szCs w:val="24"/>
        </w:rPr>
        <w:t xml:space="preserve"> Ovecus episcupus</w:t>
      </w:r>
      <w:r w:rsidRPr="000D0281">
        <w:rPr>
          <w:rFonts w:ascii="Times New Roman" w:eastAsia="Times New Roman" w:hAnsi="Times New Roman" w:cs="Times New Roman"/>
          <w:bCs/>
          <w:sz w:val="24"/>
          <w:szCs w:val="24"/>
        </w:rPr>
        <w:t>) informa a Ramiro II de lo que está ocurriendo, ya que el prelado estaba encomendado del gobierno del Reino</w:t>
      </w:r>
      <w:r w:rsidR="001A72C2"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sz w:val="24"/>
          <w:szCs w:val="24"/>
        </w:rPr>
        <w:t xml:space="preserve"> </w:t>
      </w:r>
      <w:r w:rsidR="001A72C2" w:rsidRPr="000D0281">
        <w:rPr>
          <w:rFonts w:ascii="Times New Roman" w:eastAsia="Times New Roman" w:hAnsi="Times New Roman" w:cs="Times New Roman"/>
          <w:bCs/>
          <w:sz w:val="24"/>
          <w:szCs w:val="24"/>
        </w:rPr>
        <w:t>M</w:t>
      </w:r>
      <w:r w:rsidR="00650EB6" w:rsidRPr="000D0281">
        <w:rPr>
          <w:rFonts w:ascii="Times New Roman" w:eastAsia="Times New Roman" w:hAnsi="Times New Roman" w:cs="Times New Roman"/>
          <w:bCs/>
          <w:sz w:val="24"/>
          <w:szCs w:val="24"/>
        </w:rPr>
        <w:t>ientras tanto</w:t>
      </w:r>
      <w:r w:rsidRPr="000D0281">
        <w:rPr>
          <w:rFonts w:ascii="Times New Roman" w:eastAsia="Times New Roman" w:hAnsi="Times New Roman" w:cs="Times New Roman"/>
          <w:bCs/>
          <w:sz w:val="24"/>
          <w:szCs w:val="24"/>
        </w:rPr>
        <w:t xml:space="preserve"> el monarca se estaba dirigiendo, con un  numeroso ejército, para ir en auxilio de los toledanos contra la apetencia voraz de Abd Al-Rahman III</w:t>
      </w:r>
      <w:r w:rsidR="001A72C2" w:rsidRPr="000D0281">
        <w:rPr>
          <w:rFonts w:ascii="Times New Roman" w:eastAsia="Times New Roman" w:hAnsi="Times New Roman" w:cs="Times New Roman"/>
          <w:bCs/>
          <w:sz w:val="24"/>
          <w:szCs w:val="24"/>
        </w:rPr>
        <w:t xml:space="preserve">, </w:t>
      </w:r>
      <w:r w:rsidR="00650EB6" w:rsidRPr="000D0281">
        <w:rPr>
          <w:rFonts w:ascii="Times New Roman" w:eastAsia="Times New Roman" w:hAnsi="Times New Roman" w:cs="Times New Roman"/>
          <w:bCs/>
          <w:sz w:val="24"/>
          <w:szCs w:val="24"/>
        </w:rPr>
        <w:t xml:space="preserve">con </w:t>
      </w:r>
      <w:r w:rsidR="001A72C2" w:rsidRPr="000D0281">
        <w:rPr>
          <w:rFonts w:ascii="Times New Roman" w:eastAsia="Times New Roman" w:hAnsi="Times New Roman" w:cs="Times New Roman"/>
          <w:bCs/>
          <w:sz w:val="24"/>
          <w:szCs w:val="24"/>
        </w:rPr>
        <w:t>mesnadas reunidas en Zamora en la primavera de 932.</w:t>
      </w:r>
    </w:p>
    <w:p w14:paraId="5CD7C346" w14:textId="77777777" w:rsidR="00E807E4" w:rsidRPr="000D0281" w:rsidRDefault="001A72C2"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En pocos días “el Invicto” podrá controlar la rebelión</w:t>
      </w:r>
      <w:r w:rsidR="00650EB6" w:rsidRPr="000D0281">
        <w:rPr>
          <w:rFonts w:ascii="Times New Roman" w:eastAsia="Times New Roman" w:hAnsi="Times New Roman" w:cs="Times New Roman"/>
          <w:bCs/>
          <w:sz w:val="24"/>
          <w:szCs w:val="24"/>
        </w:rPr>
        <w:t xml:space="preserve"> familiar</w:t>
      </w:r>
      <w:r w:rsidRPr="000D0281">
        <w:rPr>
          <w:rFonts w:ascii="Times New Roman" w:eastAsia="Times New Roman" w:hAnsi="Times New Roman" w:cs="Times New Roman"/>
          <w:bCs/>
          <w:sz w:val="24"/>
          <w:szCs w:val="24"/>
        </w:rPr>
        <w:t xml:space="preserve">, y persiguiendo a sus enemigos llegará hasta </w:t>
      </w:r>
      <w:r w:rsidR="000E072D" w:rsidRPr="000D0281">
        <w:rPr>
          <w:rFonts w:ascii="Times New Roman" w:eastAsia="Times New Roman" w:hAnsi="Times New Roman" w:cs="Times New Roman"/>
          <w:bCs/>
          <w:sz w:val="24"/>
          <w:szCs w:val="24"/>
        </w:rPr>
        <w:t xml:space="preserve">León y hasta </w:t>
      </w:r>
      <w:r w:rsidRPr="000D0281">
        <w:rPr>
          <w:rFonts w:ascii="Times New Roman" w:eastAsia="Times New Roman" w:hAnsi="Times New Roman" w:cs="Times New Roman"/>
          <w:bCs/>
          <w:sz w:val="24"/>
          <w:szCs w:val="24"/>
        </w:rPr>
        <w:t xml:space="preserve">Oviedo, donde los aplastará bélicamente. </w:t>
      </w:r>
      <w:r w:rsidR="00B64375" w:rsidRPr="000D0281">
        <w:rPr>
          <w:rFonts w:ascii="Times New Roman" w:eastAsia="Times New Roman" w:hAnsi="Times New Roman" w:cs="Times New Roman"/>
          <w:bCs/>
          <w:sz w:val="24"/>
          <w:szCs w:val="24"/>
        </w:rPr>
        <w:t xml:space="preserve">Ramiro II “el Grande” o “el Invicto” [c. 900-REY-EMPERADOR o MAGNUS BASILEUS DE LEÓN, entre 931 y, León, enero de 951]. </w:t>
      </w:r>
    </w:p>
    <w:p w14:paraId="5C6B3802" w14:textId="77777777" w:rsidR="00B64375" w:rsidRPr="000D0281" w:rsidRDefault="00E807E4"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Sera l</w:t>
      </w:r>
      <w:r w:rsidR="00B64375" w:rsidRPr="000D0281">
        <w:rPr>
          <w:rFonts w:ascii="Times New Roman" w:eastAsia="Times New Roman" w:hAnsi="Times New Roman" w:cs="Times New Roman"/>
          <w:bCs/>
          <w:sz w:val="24"/>
          <w:szCs w:val="24"/>
        </w:rPr>
        <w:t>lamado por sus enemigos sarracenos como “</w:t>
      </w:r>
      <w:r w:rsidR="00B64375" w:rsidRPr="000D0281">
        <w:rPr>
          <w:rFonts w:ascii="Times New Roman" w:eastAsia="Times New Roman" w:hAnsi="Times New Roman" w:cs="Times New Roman"/>
          <w:bCs/>
          <w:i/>
          <w:iCs/>
          <w:sz w:val="24"/>
          <w:szCs w:val="24"/>
          <w:u w:val="single"/>
        </w:rPr>
        <w:t>el Diablo</w:t>
      </w:r>
      <w:r w:rsidR="00B64375" w:rsidRPr="000D0281">
        <w:rPr>
          <w:rFonts w:ascii="Times New Roman" w:eastAsia="Times New Roman" w:hAnsi="Times New Roman" w:cs="Times New Roman"/>
          <w:bCs/>
          <w:sz w:val="24"/>
          <w:szCs w:val="24"/>
        </w:rPr>
        <w:t>” por su</w:t>
      </w:r>
      <w:r w:rsidR="000E072D" w:rsidRPr="000D0281">
        <w:rPr>
          <w:rFonts w:ascii="Times New Roman" w:eastAsia="Times New Roman" w:hAnsi="Times New Roman" w:cs="Times New Roman"/>
          <w:bCs/>
          <w:sz w:val="24"/>
          <w:szCs w:val="24"/>
        </w:rPr>
        <w:t xml:space="preserve"> ferocidad, valentía, y energía</w:t>
      </w:r>
      <w:r w:rsidRPr="000D0281">
        <w:rPr>
          <w:rFonts w:ascii="Times New Roman" w:eastAsia="Times New Roman" w:hAnsi="Times New Roman" w:cs="Times New Roman"/>
          <w:bCs/>
          <w:sz w:val="24"/>
          <w:szCs w:val="24"/>
        </w:rPr>
        <w:t>. En la capital regia</w:t>
      </w:r>
      <w:r w:rsidR="003805FA" w:rsidRPr="000D0281">
        <w:rPr>
          <w:rFonts w:ascii="Times New Roman" w:eastAsia="Times New Roman" w:hAnsi="Times New Roman" w:cs="Times New Roman"/>
          <w:bCs/>
          <w:sz w:val="24"/>
          <w:szCs w:val="24"/>
        </w:rPr>
        <w:t xml:space="preserve"> captura</w:t>
      </w:r>
      <w:r w:rsidR="00B64375" w:rsidRPr="000D0281">
        <w:rPr>
          <w:rFonts w:ascii="Times New Roman" w:eastAsia="Times New Roman" w:hAnsi="Times New Roman" w:cs="Times New Roman"/>
          <w:bCs/>
          <w:sz w:val="24"/>
          <w:szCs w:val="24"/>
        </w:rPr>
        <w:t xml:space="preserve"> </w:t>
      </w:r>
      <w:r w:rsidR="005D43A6" w:rsidRPr="000D0281">
        <w:rPr>
          <w:rFonts w:ascii="Times New Roman" w:eastAsia="Times New Roman" w:hAnsi="Times New Roman" w:cs="Times New Roman"/>
          <w:bCs/>
          <w:sz w:val="24"/>
          <w:szCs w:val="24"/>
        </w:rPr>
        <w:t xml:space="preserve">ya </w:t>
      </w:r>
      <w:r w:rsidR="00B64375" w:rsidRPr="000D0281">
        <w:rPr>
          <w:rFonts w:ascii="Times New Roman" w:eastAsia="Times New Roman" w:hAnsi="Times New Roman" w:cs="Times New Roman"/>
          <w:bCs/>
          <w:sz w:val="24"/>
          <w:szCs w:val="24"/>
        </w:rPr>
        <w:t>a su hermano y lo encierra en l</w:t>
      </w:r>
      <w:r w:rsidR="00C574AF" w:rsidRPr="000D0281">
        <w:rPr>
          <w:rFonts w:ascii="Times New Roman" w:eastAsia="Times New Roman" w:hAnsi="Times New Roman" w:cs="Times New Roman"/>
          <w:bCs/>
          <w:sz w:val="24"/>
          <w:szCs w:val="24"/>
        </w:rPr>
        <w:t>a prisión de León; luego aprisiona</w:t>
      </w:r>
      <w:r w:rsidR="00B64375" w:rsidRPr="000D0281">
        <w:rPr>
          <w:rFonts w:ascii="Times New Roman" w:eastAsia="Times New Roman" w:hAnsi="Times New Roman" w:cs="Times New Roman"/>
          <w:bCs/>
          <w:sz w:val="24"/>
          <w:szCs w:val="24"/>
        </w:rPr>
        <w:t xml:space="preserve"> a sus tres primos</w:t>
      </w:r>
      <w:r w:rsidR="00C574AF" w:rsidRPr="000D0281">
        <w:rPr>
          <w:rFonts w:ascii="Times New Roman" w:eastAsia="Times New Roman" w:hAnsi="Times New Roman" w:cs="Times New Roman"/>
          <w:bCs/>
          <w:sz w:val="24"/>
          <w:szCs w:val="24"/>
        </w:rPr>
        <w:t xml:space="preserve"> Froilaz en las Asturias de Oviedo. Y </w:t>
      </w:r>
      <w:r w:rsidR="00B64375" w:rsidRPr="000D0281">
        <w:rPr>
          <w:rFonts w:ascii="Times New Roman" w:eastAsia="Times New Roman" w:hAnsi="Times New Roman" w:cs="Times New Roman"/>
          <w:bCs/>
          <w:sz w:val="24"/>
          <w:szCs w:val="24"/>
        </w:rPr>
        <w:t>las propiedades de estos parientes le serán entregadas al fidelísimo conde</w:t>
      </w:r>
      <w:r w:rsidR="008D31F9" w:rsidRPr="000D0281">
        <w:rPr>
          <w:rFonts w:ascii="Times New Roman" w:eastAsia="Times New Roman" w:hAnsi="Times New Roman" w:cs="Times New Roman"/>
          <w:bCs/>
          <w:sz w:val="24"/>
          <w:szCs w:val="24"/>
        </w:rPr>
        <w:t xml:space="preserve"> galaico</w:t>
      </w:r>
      <w:r w:rsidR="00B64375" w:rsidRPr="000D0281">
        <w:rPr>
          <w:rFonts w:ascii="Times New Roman" w:eastAsia="Times New Roman" w:hAnsi="Times New Roman" w:cs="Times New Roman"/>
          <w:bCs/>
          <w:sz w:val="24"/>
          <w:szCs w:val="24"/>
        </w:rPr>
        <w:t xml:space="preserve"> Gutierre Osóriz</w:t>
      </w:r>
      <w:r w:rsidR="008D31F9" w:rsidRPr="000D0281">
        <w:rPr>
          <w:rFonts w:ascii="Times New Roman" w:eastAsia="Times New Roman" w:hAnsi="Times New Roman" w:cs="Times New Roman"/>
          <w:bCs/>
          <w:sz w:val="24"/>
          <w:szCs w:val="24"/>
        </w:rPr>
        <w:t xml:space="preserve"> (siglo X)</w:t>
      </w:r>
      <w:r w:rsidR="00B64375" w:rsidRPr="000D0281">
        <w:rPr>
          <w:rFonts w:ascii="Times New Roman" w:eastAsia="Times New Roman" w:hAnsi="Times New Roman" w:cs="Times New Roman"/>
          <w:bCs/>
          <w:sz w:val="24"/>
          <w:szCs w:val="24"/>
        </w:rPr>
        <w:t>.</w:t>
      </w:r>
    </w:p>
    <w:p w14:paraId="18508DEE" w14:textId="77777777" w:rsidR="00B64375" w:rsidRPr="000D0281" w:rsidRDefault="001A72C2"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En ese</w:t>
      </w:r>
      <w:r w:rsidR="00B64375" w:rsidRPr="000D0281">
        <w:rPr>
          <w:rFonts w:ascii="Times New Roman" w:eastAsia="Times New Roman" w:hAnsi="Times New Roman" w:cs="Times New Roman"/>
          <w:bCs/>
          <w:sz w:val="24"/>
          <w:szCs w:val="24"/>
        </w:rPr>
        <w:t xml:space="preserve"> año 932 el ya rey Ramiro II de León ordena que los cuatro sublevados sean cegados</w:t>
      </w:r>
      <w:r w:rsidR="00EA4B8F" w:rsidRPr="000D0281">
        <w:rPr>
          <w:rFonts w:ascii="Times New Roman" w:eastAsia="Times New Roman" w:hAnsi="Times New Roman" w:cs="Times New Roman"/>
          <w:bCs/>
          <w:sz w:val="24"/>
          <w:szCs w:val="24"/>
        </w:rPr>
        <w:t xml:space="preserve"> y decalvados</w:t>
      </w:r>
      <w:r w:rsidR="00B64375" w:rsidRPr="000D0281">
        <w:rPr>
          <w:rFonts w:ascii="Times New Roman" w:eastAsia="Times New Roman" w:hAnsi="Times New Roman" w:cs="Times New Roman"/>
          <w:bCs/>
          <w:sz w:val="24"/>
          <w:szCs w:val="24"/>
        </w:rPr>
        <w:t xml:space="preserve"> por alta traición y, a posteriori, llevados hasta el monasterio de Ruiforco de Torío, donde los cuatro prisioneros permanecerán hasta su muerte. Alfonso IV fallecerá en agosto de 933.</w:t>
      </w:r>
    </w:p>
    <w:p w14:paraId="656197D5"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Por consiguiente, de esta forma tan abrupta</w:t>
      </w:r>
      <w:r w:rsidR="006E3D0A" w:rsidRPr="000D0281">
        <w:rPr>
          <w:rFonts w:ascii="Times New Roman" w:eastAsia="Times New Roman" w:hAnsi="Times New Roman" w:cs="Times New Roman"/>
          <w:bCs/>
          <w:sz w:val="24"/>
          <w:szCs w:val="24"/>
        </w:rPr>
        <w:t>mente cruel</w:t>
      </w:r>
      <w:r w:rsidRPr="000D0281">
        <w:rPr>
          <w:rFonts w:ascii="Times New Roman" w:eastAsia="Times New Roman" w:hAnsi="Times New Roman" w:cs="Times New Roman"/>
          <w:bCs/>
          <w:sz w:val="24"/>
          <w:szCs w:val="24"/>
        </w:rPr>
        <w:t>, pero acorde al durísimo derecho medieval, accederá al trono imperial leonés, uno de los más grandes de todos los monarcas hispanos de la historia, Ramiro II “el Grande” de León; denominado por los cronistas cristianos como ‘</w:t>
      </w:r>
      <w:r w:rsidRPr="000D0281">
        <w:rPr>
          <w:rFonts w:ascii="Times New Roman" w:eastAsia="Times New Roman" w:hAnsi="Times New Roman" w:cs="Times New Roman"/>
          <w:bCs/>
          <w:i/>
          <w:iCs/>
          <w:sz w:val="24"/>
          <w:szCs w:val="24"/>
        </w:rPr>
        <w:t>Magnus Basileus</w:t>
      </w:r>
      <w:r w:rsidRPr="000D0281">
        <w:rPr>
          <w:rFonts w:ascii="Times New Roman" w:eastAsia="Times New Roman" w:hAnsi="Times New Roman" w:cs="Times New Roman"/>
          <w:bCs/>
          <w:sz w:val="24"/>
          <w:szCs w:val="24"/>
        </w:rPr>
        <w:t>’, y por sus enemigos musulmanes como ‘</w:t>
      </w:r>
      <w:r w:rsidRPr="000D0281">
        <w:rPr>
          <w:rFonts w:ascii="Times New Roman" w:eastAsia="Times New Roman" w:hAnsi="Times New Roman" w:cs="Times New Roman"/>
          <w:bCs/>
          <w:i/>
          <w:iCs/>
          <w:sz w:val="24"/>
          <w:szCs w:val="24"/>
        </w:rPr>
        <w:t xml:space="preserve">el tirano </w:t>
      </w:r>
      <w:r w:rsidRPr="000D0281">
        <w:rPr>
          <w:rFonts w:ascii="Times New Roman" w:eastAsia="Times New Roman" w:hAnsi="Times New Roman" w:cs="Times New Roman"/>
          <w:bCs/>
          <w:sz w:val="24"/>
          <w:szCs w:val="24"/>
        </w:rPr>
        <w:t>o</w:t>
      </w:r>
      <w:r w:rsidRPr="000D0281">
        <w:rPr>
          <w:rFonts w:ascii="Times New Roman" w:eastAsia="Times New Roman" w:hAnsi="Times New Roman" w:cs="Times New Roman"/>
          <w:bCs/>
          <w:i/>
          <w:iCs/>
          <w:sz w:val="24"/>
          <w:szCs w:val="24"/>
        </w:rPr>
        <w:t xml:space="preserve"> el diablo</w:t>
      </w:r>
      <w:r w:rsidRPr="000D0281">
        <w:rPr>
          <w:rFonts w:ascii="Times New Roman" w:eastAsia="Times New Roman" w:hAnsi="Times New Roman" w:cs="Times New Roman"/>
          <w:bCs/>
          <w:sz w:val="24"/>
          <w:szCs w:val="24"/>
        </w:rPr>
        <w:t>’.</w:t>
      </w:r>
    </w:p>
    <w:p w14:paraId="6C0AC54E" w14:textId="77777777" w:rsidR="00B64375" w:rsidRPr="000D0281" w:rsidRDefault="00C2622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No obstante, s</w:t>
      </w:r>
      <w:r w:rsidR="00B64375" w:rsidRPr="000D0281">
        <w:rPr>
          <w:rFonts w:ascii="Times New Roman" w:eastAsia="Times New Roman" w:hAnsi="Times New Roman" w:cs="Times New Roman"/>
          <w:bCs/>
          <w:sz w:val="24"/>
          <w:szCs w:val="24"/>
        </w:rPr>
        <w:t>us enemigos</w:t>
      </w:r>
      <w:r w:rsidRPr="000D0281">
        <w:rPr>
          <w:rFonts w:ascii="Times New Roman" w:eastAsia="Times New Roman" w:hAnsi="Times New Roman" w:cs="Times New Roman"/>
          <w:bCs/>
          <w:sz w:val="24"/>
          <w:szCs w:val="24"/>
        </w:rPr>
        <w:t xml:space="preserve"> mahometanos</w:t>
      </w:r>
      <w:r w:rsidR="00B64375" w:rsidRPr="000D0281">
        <w:rPr>
          <w:rFonts w:ascii="Times New Roman" w:eastAsia="Times New Roman" w:hAnsi="Times New Roman" w:cs="Times New Roman"/>
          <w:bCs/>
          <w:sz w:val="24"/>
          <w:szCs w:val="24"/>
        </w:rPr>
        <w:t xml:space="preserve"> l</w:t>
      </w:r>
      <w:r w:rsidRPr="000D0281">
        <w:rPr>
          <w:rFonts w:ascii="Times New Roman" w:eastAsia="Times New Roman" w:hAnsi="Times New Roman" w:cs="Times New Roman"/>
          <w:bCs/>
          <w:sz w:val="24"/>
          <w:szCs w:val="24"/>
        </w:rPr>
        <w:t>e temen y le respetan, alaban la rectitud de su</w:t>
      </w:r>
      <w:r w:rsidR="00B64375" w:rsidRPr="000D0281">
        <w:rPr>
          <w:rFonts w:ascii="Times New Roman" w:eastAsia="Times New Roman" w:hAnsi="Times New Roman" w:cs="Times New Roman"/>
          <w:bCs/>
          <w:sz w:val="24"/>
          <w:szCs w:val="24"/>
        </w:rPr>
        <w:t xml:space="preserve"> ética</w:t>
      </w:r>
      <w:r w:rsidRPr="000D0281">
        <w:rPr>
          <w:rFonts w:ascii="Times New Roman" w:eastAsia="Times New Roman" w:hAnsi="Times New Roman" w:cs="Times New Roman"/>
          <w:bCs/>
          <w:sz w:val="24"/>
          <w:szCs w:val="24"/>
        </w:rPr>
        <w:t xml:space="preserve"> en el cumplimiento de los pactos</w:t>
      </w:r>
      <w:r w:rsidR="00B64375" w:rsidRPr="000D0281">
        <w:rPr>
          <w:rFonts w:ascii="Times New Roman" w:eastAsia="Times New Roman" w:hAnsi="Times New Roman" w:cs="Times New Roman"/>
          <w:bCs/>
          <w:sz w:val="24"/>
          <w:szCs w:val="24"/>
        </w:rPr>
        <w:t>, sobre todo cuando devuelve a Abd Al-Rahman III; tras la gran batalla de Simancas-A</w:t>
      </w:r>
      <w:r w:rsidRPr="000D0281">
        <w:rPr>
          <w:rFonts w:ascii="Times New Roman" w:eastAsia="Times New Roman" w:hAnsi="Times New Roman" w:cs="Times New Roman"/>
          <w:bCs/>
          <w:sz w:val="24"/>
          <w:szCs w:val="24"/>
        </w:rPr>
        <w:t>lhandega (1-6 de agosto de 939);</w:t>
      </w:r>
      <w:r w:rsidR="00B64375" w:rsidRPr="000D0281">
        <w:rPr>
          <w:rFonts w:ascii="Times New Roman" w:eastAsia="Times New Roman" w:hAnsi="Times New Roman" w:cs="Times New Roman"/>
          <w:bCs/>
          <w:sz w:val="24"/>
          <w:szCs w:val="24"/>
        </w:rPr>
        <w:t xml:space="preserve"> la conflagración bélica por antonomasia de todo el Alto Medioevo; su Corán de plata y su cota de mallas de hilos de oro, que había perdido en dicha batalla.</w:t>
      </w:r>
    </w:p>
    <w:p w14:paraId="744035FF"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lastRenderedPageBreak/>
        <w:t>«</w:t>
      </w:r>
      <w:r w:rsidRPr="000D0281">
        <w:rPr>
          <w:rFonts w:ascii="Times New Roman" w:eastAsia="Times New Roman" w:hAnsi="Times New Roman" w:cs="Times New Roman"/>
          <w:bCs/>
          <w:i/>
          <w:iCs/>
          <w:sz w:val="24"/>
          <w:szCs w:val="24"/>
        </w:rPr>
        <w:t xml:space="preserve">El califa Omeya concibió entonces un proyecto gigantesco para acabar de una vez por todas con el reino leonés, al que denominó </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 xml:space="preserve">gazat al-kudra </w:t>
      </w:r>
      <w:r w:rsidRPr="000D0281">
        <w:rPr>
          <w:rFonts w:ascii="Times New Roman" w:eastAsia="Times New Roman" w:hAnsi="Times New Roman" w:cs="Times New Roman"/>
          <w:bCs/>
          <w:sz w:val="24"/>
          <w:szCs w:val="24"/>
        </w:rPr>
        <w:t xml:space="preserve">o </w:t>
      </w:r>
      <w:r w:rsidRPr="000D0281">
        <w:rPr>
          <w:rFonts w:ascii="Times New Roman" w:eastAsia="Times New Roman" w:hAnsi="Times New Roman" w:cs="Times New Roman"/>
          <w:bCs/>
          <w:i/>
          <w:iCs/>
          <w:sz w:val="24"/>
          <w:szCs w:val="24"/>
        </w:rPr>
        <w:t>campaña del supremo poder</w:t>
      </w:r>
      <w:r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i/>
          <w:iCs/>
          <w:sz w:val="24"/>
          <w:szCs w:val="24"/>
        </w:rPr>
        <w:t xml:space="preserve">El Omeya reunió a más de cien mil hombres alentados por la llamada al yihad. Desde la salida de Córdoba se dispuso que todos los días se entonase en la mezquita mayor la </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oración de la campaña</w:t>
      </w:r>
      <w:r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i/>
          <w:iCs/>
          <w:sz w:val="24"/>
          <w:szCs w:val="24"/>
        </w:rPr>
        <w:t>no con sentido deprecatorio, sino como anticipado agradecimiento de lo que no podía menos de ser un éxito incontrovertible</w:t>
      </w:r>
      <w:r w:rsidRPr="000D0281">
        <w:rPr>
          <w:rFonts w:ascii="Times New Roman" w:eastAsia="Times New Roman" w:hAnsi="Times New Roman" w:cs="Times New Roman"/>
          <w:bCs/>
          <w:sz w:val="24"/>
          <w:szCs w:val="24"/>
        </w:rPr>
        <w:t>».</w:t>
      </w:r>
    </w:p>
    <w:p w14:paraId="5E6470CB" w14:textId="77777777" w:rsidR="009F73B8"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Ramiro II el Grande se casará dos veces,</w:t>
      </w:r>
      <w:r w:rsidR="005D43A6" w:rsidRPr="000D0281">
        <w:rPr>
          <w:rFonts w:ascii="Times New Roman" w:eastAsia="Times New Roman" w:hAnsi="Times New Roman" w:cs="Times New Roman"/>
          <w:bCs/>
          <w:sz w:val="24"/>
          <w:szCs w:val="24"/>
        </w:rPr>
        <w:t xml:space="preserve"> la primera con su prima-carnal-</w:t>
      </w:r>
      <w:r w:rsidRPr="000D0281">
        <w:rPr>
          <w:rFonts w:ascii="Times New Roman" w:eastAsia="Times New Roman" w:hAnsi="Times New Roman" w:cs="Times New Roman"/>
          <w:bCs/>
          <w:sz w:val="24"/>
          <w:szCs w:val="24"/>
        </w:rPr>
        <w:t>condesa Adosinda Gutiérrez [910-REINA DE LEÓN, entre 923-933; fallecería en 941], con la que engendrará a su primogénito Ordoño III [c. 925-REY DE LEÓN entre 951 y, Zamora, año 956], pero será repudiada por la ley canónica de parentesco</w:t>
      </w:r>
      <w:r w:rsidR="009F73B8" w:rsidRPr="000D0281">
        <w:rPr>
          <w:rFonts w:ascii="Times New Roman" w:eastAsia="Times New Roman" w:hAnsi="Times New Roman" w:cs="Times New Roman"/>
          <w:bCs/>
          <w:sz w:val="24"/>
          <w:szCs w:val="24"/>
        </w:rPr>
        <w:t xml:space="preserve"> próximo (eran primos-carnales).</w:t>
      </w:r>
    </w:p>
    <w:p w14:paraId="4E481102" w14:textId="77777777" w:rsidR="005D43A6" w:rsidRPr="000D0281" w:rsidRDefault="009F73B8"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Su segunda esposa será una de las bellísimas e inteligentes infantas </w:t>
      </w:r>
      <w:r w:rsidR="00B64375" w:rsidRPr="000D0281">
        <w:rPr>
          <w:rFonts w:ascii="Times New Roman" w:eastAsia="Times New Roman" w:hAnsi="Times New Roman" w:cs="Times New Roman"/>
          <w:bCs/>
          <w:sz w:val="24"/>
          <w:szCs w:val="24"/>
        </w:rPr>
        <w:t>pamplonesa</w:t>
      </w:r>
      <w:r w:rsidRPr="000D0281">
        <w:rPr>
          <w:rFonts w:ascii="Times New Roman" w:eastAsia="Times New Roman" w:hAnsi="Times New Roman" w:cs="Times New Roman"/>
          <w:bCs/>
          <w:sz w:val="24"/>
          <w:szCs w:val="24"/>
        </w:rPr>
        <w:t>s,</w:t>
      </w:r>
      <w:r w:rsidR="00B64375" w:rsidRPr="000D0281">
        <w:rPr>
          <w:rFonts w:ascii="Times New Roman" w:eastAsia="Times New Roman" w:hAnsi="Times New Roman" w:cs="Times New Roman"/>
          <w:bCs/>
          <w:sz w:val="24"/>
          <w:szCs w:val="24"/>
        </w:rPr>
        <w:t xml:space="preserve"> Urraca Sánchez [siglo X-REINA DE LEÓN entre 932 y, León, 23 de junio de 956], hija de los reyes de Pamplona y de Nájera Sancho I Garcés el Grande y Toda Aznárez [2 de enero de 876-REINA DE PAMPLONA Y DE NÁJERA, hasta 15 de octubre de 958. Er</w:t>
      </w:r>
      <w:r w:rsidRPr="000D0281">
        <w:rPr>
          <w:rFonts w:ascii="Times New Roman" w:eastAsia="Times New Roman" w:hAnsi="Times New Roman" w:cs="Times New Roman"/>
          <w:bCs/>
          <w:sz w:val="24"/>
          <w:szCs w:val="24"/>
        </w:rPr>
        <w:t>a tía carnal de Abderramán III].</w:t>
      </w:r>
      <w:r w:rsidR="00B64375" w:rsidRPr="000D0281">
        <w:rPr>
          <w:rFonts w:ascii="Times New Roman" w:eastAsia="Times New Roman" w:hAnsi="Times New Roman" w:cs="Times New Roman"/>
          <w:bCs/>
          <w:sz w:val="24"/>
          <w:szCs w:val="24"/>
        </w:rPr>
        <w:t xml:space="preserve"> “</w:t>
      </w:r>
      <w:r w:rsidR="00B64375" w:rsidRPr="000D0281">
        <w:rPr>
          <w:rFonts w:ascii="Times New Roman" w:eastAsia="Times New Roman" w:hAnsi="Times New Roman" w:cs="Times New Roman"/>
          <w:bCs/>
          <w:i/>
          <w:iCs/>
          <w:sz w:val="24"/>
          <w:szCs w:val="24"/>
        </w:rPr>
        <w:t>EGO SANCIUS REX CUM TUTA REGINA</w:t>
      </w:r>
      <w:r w:rsidRPr="000D0281">
        <w:rPr>
          <w:rFonts w:ascii="Times New Roman" w:eastAsia="Times New Roman" w:hAnsi="Times New Roman" w:cs="Times New Roman"/>
          <w:bCs/>
          <w:sz w:val="24"/>
          <w:szCs w:val="24"/>
        </w:rPr>
        <w:t xml:space="preserve">”. </w:t>
      </w:r>
    </w:p>
    <w:p w14:paraId="3DC15DD5" w14:textId="77777777" w:rsidR="00B64375" w:rsidRPr="000D0281" w:rsidRDefault="009F73B8"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Con la pamplonesa</w:t>
      </w:r>
      <w:r w:rsidR="00B64375" w:rsidRPr="000D0281">
        <w:rPr>
          <w:rFonts w:ascii="Times New Roman" w:eastAsia="Times New Roman" w:hAnsi="Times New Roman" w:cs="Times New Roman"/>
          <w:bCs/>
          <w:sz w:val="24"/>
          <w:szCs w:val="24"/>
        </w:rPr>
        <w:t xml:space="preserve"> engendrará a Sancho I “el Craso” [c. 935-REY DE LEÓN entre 956 y 958; y entre 960 y, Castrelo de Miño, 15-noviembre y 19 de diciembre de 966]. Envenenado por una manzana o pera que le regaló el conde Gonzalo Menéndez: “</w:t>
      </w:r>
      <w:r w:rsidR="00B64375" w:rsidRPr="000D0281">
        <w:rPr>
          <w:rFonts w:ascii="Times New Roman" w:eastAsia="Times New Roman" w:hAnsi="Times New Roman" w:cs="Times New Roman"/>
          <w:bCs/>
          <w:i/>
          <w:iCs/>
          <w:sz w:val="24"/>
          <w:szCs w:val="24"/>
        </w:rPr>
        <w:t>Gundisaluus, qui dux erat (…) veneni pocula illi in pomo duxit</w:t>
      </w:r>
      <w:r w:rsidRPr="000D0281">
        <w:rPr>
          <w:rFonts w:ascii="Times New Roman" w:eastAsia="Times New Roman" w:hAnsi="Times New Roman" w:cs="Times New Roman"/>
          <w:bCs/>
          <w:sz w:val="24"/>
          <w:szCs w:val="24"/>
        </w:rPr>
        <w:t>”. Q</w:t>
      </w:r>
      <w:r w:rsidR="00B64375" w:rsidRPr="000D0281">
        <w:rPr>
          <w:rFonts w:ascii="Times New Roman" w:eastAsia="Times New Roman" w:hAnsi="Times New Roman" w:cs="Times New Roman"/>
          <w:bCs/>
          <w:sz w:val="24"/>
          <w:szCs w:val="24"/>
        </w:rPr>
        <w:t>uien por causas crípticas de la paternidad responsable será su hijo predilecto (llamado “</w:t>
      </w:r>
      <w:r w:rsidR="00B64375" w:rsidRPr="000D0281">
        <w:rPr>
          <w:rFonts w:ascii="Times New Roman" w:eastAsia="Times New Roman" w:hAnsi="Times New Roman" w:cs="Times New Roman"/>
          <w:bCs/>
          <w:i/>
          <w:iCs/>
          <w:sz w:val="24"/>
          <w:szCs w:val="24"/>
        </w:rPr>
        <w:t>prenda o deleite del rey</w:t>
      </w:r>
      <w:r w:rsidR="00B64375" w:rsidRPr="000D0281">
        <w:rPr>
          <w:rFonts w:ascii="Times New Roman" w:eastAsia="Times New Roman" w:hAnsi="Times New Roman" w:cs="Times New Roman"/>
          <w:bCs/>
          <w:sz w:val="24"/>
          <w:szCs w:val="24"/>
        </w:rPr>
        <w:t>”), y al que rodeará de un enorme afecto.</w:t>
      </w:r>
    </w:p>
    <w:p w14:paraId="3E3981A1"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No se puede escribir sobre el </w:t>
      </w:r>
      <w:r w:rsidRPr="000D0281">
        <w:rPr>
          <w:rFonts w:ascii="Times New Roman" w:eastAsia="Times New Roman" w:hAnsi="Times New Roman" w:cs="Times New Roman"/>
          <w:bCs/>
          <w:i/>
          <w:iCs/>
          <w:sz w:val="24"/>
          <w:szCs w:val="24"/>
        </w:rPr>
        <w:t xml:space="preserve">Magnus Basileus legionense </w:t>
      </w:r>
      <w:r w:rsidRPr="000D0281">
        <w:rPr>
          <w:rFonts w:ascii="Times New Roman" w:eastAsia="Times New Roman" w:hAnsi="Times New Roman" w:cs="Times New Roman"/>
          <w:bCs/>
          <w:sz w:val="24"/>
          <w:szCs w:val="24"/>
        </w:rPr>
        <w:t>sin referirse a su eximia hija Elvira Ramírez, nacida en el año 937 y fallecida en el 982. Profesaría en el monasterio de San Salvador de Palat de Rey. Tendrá relevancia durante el gobierno de su hermano Sancho I “el Gordo” de León, y actuará como regente de su sobrino Ramiro III de León [961-REY DE LEÓN entre 966 y, Destriana, 26 de junio de 985]. La abadesa favorecerá la influencia y la inmigración procedentes</w:t>
      </w:r>
      <w:r w:rsidR="009F73B8" w:rsidRPr="000D0281">
        <w:rPr>
          <w:rFonts w:ascii="Times New Roman" w:eastAsia="Times New Roman" w:hAnsi="Times New Roman" w:cs="Times New Roman"/>
          <w:bCs/>
          <w:sz w:val="24"/>
          <w:szCs w:val="24"/>
        </w:rPr>
        <w:t xml:space="preserve"> de personas provenientes</w:t>
      </w:r>
      <w:r w:rsidRPr="000D0281">
        <w:rPr>
          <w:rFonts w:ascii="Times New Roman" w:eastAsia="Times New Roman" w:hAnsi="Times New Roman" w:cs="Times New Roman"/>
          <w:bCs/>
          <w:sz w:val="24"/>
          <w:szCs w:val="24"/>
        </w:rPr>
        <w:t xml:space="preserve"> del reino bascón de Pamplona</w:t>
      </w:r>
      <w:r w:rsidR="009F73B8" w:rsidRPr="000D0281">
        <w:rPr>
          <w:rFonts w:ascii="Times New Roman" w:eastAsia="Times New Roman" w:hAnsi="Times New Roman" w:cs="Times New Roman"/>
          <w:bCs/>
          <w:sz w:val="24"/>
          <w:szCs w:val="24"/>
        </w:rPr>
        <w:t xml:space="preserve"> y de Nájera</w:t>
      </w:r>
      <w:r w:rsidRPr="000D0281">
        <w:rPr>
          <w:rFonts w:ascii="Times New Roman" w:eastAsia="Times New Roman" w:hAnsi="Times New Roman" w:cs="Times New Roman"/>
          <w:bCs/>
          <w:sz w:val="24"/>
          <w:szCs w:val="24"/>
        </w:rPr>
        <w:t>.</w:t>
      </w:r>
    </w:p>
    <w:p w14:paraId="3F2EE1BE" w14:textId="77777777" w:rsidR="005D43A6"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Los condes</w:t>
      </w:r>
      <w:r w:rsidR="009F73B8" w:rsidRPr="000D0281">
        <w:rPr>
          <w:rFonts w:ascii="Times New Roman" w:eastAsia="Times New Roman" w:hAnsi="Times New Roman" w:cs="Times New Roman"/>
          <w:bCs/>
          <w:sz w:val="24"/>
          <w:szCs w:val="24"/>
        </w:rPr>
        <w:t xml:space="preserve"> legionenses y castellanos</w:t>
      </w:r>
      <w:r w:rsidRPr="000D0281">
        <w:rPr>
          <w:rFonts w:ascii="Times New Roman" w:eastAsia="Times New Roman" w:hAnsi="Times New Roman" w:cs="Times New Roman"/>
          <w:bCs/>
          <w:sz w:val="24"/>
          <w:szCs w:val="24"/>
        </w:rPr>
        <w:t xml:space="preserve"> le obedecen, son fieles casi al 100%, y están prontos para llegar a su llamada bélica para el</w:t>
      </w:r>
      <w:r w:rsidR="009F73B8" w:rsidRPr="000D0281">
        <w:rPr>
          <w:rFonts w:ascii="Times New Roman" w:eastAsia="Times New Roman" w:hAnsi="Times New Roman" w:cs="Times New Roman"/>
          <w:bCs/>
          <w:i/>
          <w:iCs/>
          <w:sz w:val="24"/>
          <w:szCs w:val="24"/>
        </w:rPr>
        <w:t xml:space="preserve"> fonsado, </w:t>
      </w:r>
      <w:r w:rsidR="009F73B8" w:rsidRPr="000D0281">
        <w:rPr>
          <w:rFonts w:ascii="Times New Roman" w:eastAsia="Times New Roman" w:hAnsi="Times New Roman" w:cs="Times New Roman"/>
          <w:bCs/>
          <w:iCs/>
          <w:sz w:val="24"/>
          <w:szCs w:val="24"/>
        </w:rPr>
        <w:t>que</w:t>
      </w:r>
      <w:r w:rsidRPr="000D0281">
        <w:rPr>
          <w:rFonts w:ascii="Times New Roman" w:eastAsia="Times New Roman" w:hAnsi="Times New Roman" w:cs="Times New Roman"/>
          <w:bCs/>
          <w:i/>
          <w:iCs/>
          <w:sz w:val="24"/>
          <w:szCs w:val="24"/>
        </w:rPr>
        <w:t xml:space="preserve"> </w:t>
      </w:r>
      <w:r w:rsidRPr="000D0281">
        <w:rPr>
          <w:rFonts w:ascii="Times New Roman" w:eastAsia="Times New Roman" w:hAnsi="Times New Roman" w:cs="Times New Roman"/>
          <w:bCs/>
          <w:sz w:val="24"/>
          <w:szCs w:val="24"/>
        </w:rPr>
        <w:t xml:space="preserve">en el Medioevo, </w:t>
      </w:r>
      <w:r w:rsidR="009F73B8" w:rsidRPr="000D0281">
        <w:rPr>
          <w:rFonts w:ascii="Times New Roman" w:eastAsia="Times New Roman" w:hAnsi="Times New Roman" w:cs="Times New Roman"/>
          <w:bCs/>
          <w:sz w:val="24"/>
          <w:szCs w:val="24"/>
        </w:rPr>
        <w:t xml:space="preserve">era la </w:t>
      </w:r>
      <w:r w:rsidRPr="000D0281">
        <w:rPr>
          <w:rFonts w:ascii="Times New Roman" w:eastAsia="Times New Roman" w:hAnsi="Times New Roman" w:cs="Times New Roman"/>
          <w:bCs/>
          <w:sz w:val="24"/>
          <w:szCs w:val="24"/>
        </w:rPr>
        <w:t>guerra u ofensiva contra el enemigo</w:t>
      </w:r>
      <w:r w:rsidR="009F73B8" w:rsidRPr="000D0281">
        <w:rPr>
          <w:rFonts w:ascii="Times New Roman" w:eastAsia="Times New Roman" w:hAnsi="Times New Roman" w:cs="Times New Roman"/>
          <w:bCs/>
          <w:sz w:val="24"/>
          <w:szCs w:val="24"/>
        </w:rPr>
        <w:t xml:space="preserve"> sarraceno</w:t>
      </w:r>
      <w:r w:rsidRPr="000D0281">
        <w:rPr>
          <w:rFonts w:ascii="Times New Roman" w:eastAsia="Times New Roman" w:hAnsi="Times New Roman" w:cs="Times New Roman"/>
          <w:bCs/>
          <w:sz w:val="24"/>
          <w:szCs w:val="24"/>
        </w:rPr>
        <w:t xml:space="preserve">. Era obligatorio acudir a la llamada jurídica-pública de </w:t>
      </w:r>
      <w:r w:rsidRPr="000D0281">
        <w:rPr>
          <w:rFonts w:ascii="Times New Roman" w:eastAsia="Times New Roman" w:hAnsi="Times New Roman" w:cs="Times New Roman"/>
          <w:bCs/>
          <w:i/>
          <w:iCs/>
          <w:sz w:val="24"/>
          <w:szCs w:val="24"/>
        </w:rPr>
        <w:t>auxilium</w:t>
      </w:r>
      <w:r w:rsidRPr="000D0281">
        <w:rPr>
          <w:rFonts w:ascii="Times New Roman" w:eastAsia="Times New Roman" w:hAnsi="Times New Roman" w:cs="Times New Roman"/>
          <w:bCs/>
          <w:sz w:val="24"/>
          <w:szCs w:val="24"/>
        </w:rPr>
        <w:t xml:space="preserve"> del monarca. </w:t>
      </w:r>
      <w:r w:rsidR="009F73B8" w:rsidRPr="000D0281">
        <w:rPr>
          <w:rFonts w:ascii="Times New Roman" w:eastAsia="Times New Roman" w:hAnsi="Times New Roman" w:cs="Times New Roman"/>
          <w:bCs/>
          <w:sz w:val="24"/>
          <w:szCs w:val="24"/>
        </w:rPr>
        <w:t>No obstante, s</w:t>
      </w:r>
      <w:r w:rsidRPr="000D0281">
        <w:rPr>
          <w:rFonts w:ascii="Times New Roman" w:eastAsia="Times New Roman" w:hAnsi="Times New Roman" w:cs="Times New Roman"/>
          <w:bCs/>
          <w:sz w:val="24"/>
          <w:szCs w:val="24"/>
        </w:rPr>
        <w:t xml:space="preserve">e podía substituir por una prestación económica o </w:t>
      </w:r>
      <w:r w:rsidRPr="000D0281">
        <w:rPr>
          <w:rFonts w:ascii="Times New Roman" w:eastAsia="Times New Roman" w:hAnsi="Times New Roman" w:cs="Times New Roman"/>
          <w:bCs/>
          <w:i/>
          <w:iCs/>
          <w:sz w:val="24"/>
          <w:szCs w:val="24"/>
        </w:rPr>
        <w:t>fonsadera</w:t>
      </w:r>
      <w:r w:rsidR="00354730" w:rsidRPr="000D0281">
        <w:rPr>
          <w:rFonts w:ascii="Times New Roman" w:eastAsia="Times New Roman" w:hAnsi="Times New Roman" w:cs="Times New Roman"/>
          <w:bCs/>
          <w:sz w:val="24"/>
          <w:szCs w:val="24"/>
        </w:rPr>
        <w:t xml:space="preserve">. </w:t>
      </w:r>
    </w:p>
    <w:p w14:paraId="04971137" w14:textId="77777777" w:rsidR="00B64375" w:rsidRPr="000D0281" w:rsidRDefault="00354730"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También estaban próximos al </w:t>
      </w:r>
      <w:r w:rsidRPr="000D0281">
        <w:rPr>
          <w:rFonts w:ascii="Times New Roman" w:eastAsia="Times New Roman" w:hAnsi="Times New Roman" w:cs="Times New Roman"/>
          <w:bCs/>
          <w:i/>
          <w:sz w:val="24"/>
          <w:szCs w:val="24"/>
        </w:rPr>
        <w:t xml:space="preserve">primum inter pares </w:t>
      </w:r>
      <w:r w:rsidRPr="000D0281">
        <w:rPr>
          <w:rFonts w:ascii="Times New Roman" w:eastAsia="Times New Roman" w:hAnsi="Times New Roman" w:cs="Times New Roman"/>
          <w:bCs/>
          <w:sz w:val="24"/>
          <w:szCs w:val="24"/>
        </w:rPr>
        <w:t>para</w:t>
      </w:r>
      <w:r w:rsidR="00B64375" w:rsidRPr="000D0281">
        <w:rPr>
          <w:rFonts w:ascii="Times New Roman" w:eastAsia="Times New Roman" w:hAnsi="Times New Roman" w:cs="Times New Roman"/>
          <w:bCs/>
          <w:sz w:val="24"/>
          <w:szCs w:val="24"/>
        </w:rPr>
        <w:t xml:space="preserve"> cualquier otra cuestión </w:t>
      </w:r>
      <w:r w:rsidRPr="000D0281">
        <w:rPr>
          <w:rFonts w:ascii="Times New Roman" w:eastAsia="Times New Roman" w:hAnsi="Times New Roman" w:cs="Times New Roman"/>
          <w:bCs/>
          <w:sz w:val="24"/>
          <w:szCs w:val="24"/>
        </w:rPr>
        <w:t xml:space="preserve">regia </w:t>
      </w:r>
      <w:r w:rsidR="00B64375" w:rsidRPr="000D0281">
        <w:rPr>
          <w:rFonts w:ascii="Times New Roman" w:eastAsia="Times New Roman" w:hAnsi="Times New Roman" w:cs="Times New Roman"/>
          <w:bCs/>
          <w:sz w:val="24"/>
          <w:szCs w:val="24"/>
        </w:rPr>
        <w:t>que fuese necesaria u obligatoria; le acompañan en sus diplomas y en sus donaciones, incluyendo a ese mito condal falsificado por la historia castellanista llamado Fernán González de Burgos (</w:t>
      </w:r>
      <w:r w:rsidR="00B64375" w:rsidRPr="000D0281">
        <w:rPr>
          <w:rFonts w:ascii="Times New Roman" w:eastAsia="Times New Roman" w:hAnsi="Times New Roman" w:cs="Times New Roman"/>
          <w:bCs/>
          <w:i/>
          <w:iCs/>
          <w:sz w:val="24"/>
          <w:szCs w:val="24"/>
        </w:rPr>
        <w:t xml:space="preserve">Fredinandus Gundisalviz. </w:t>
      </w:r>
      <w:r w:rsidR="00B64375" w:rsidRPr="000D0281">
        <w:rPr>
          <w:rFonts w:ascii="Times New Roman" w:eastAsia="Times New Roman" w:hAnsi="Times New Roman" w:cs="Times New Roman"/>
          <w:bCs/>
          <w:sz w:val="24"/>
          <w:szCs w:val="24"/>
        </w:rPr>
        <w:t>Castillo de Lara, c. 910-CONDE DE BURGOS, ÁLAVA, LANTARÓN y CEREZO. Fall</w:t>
      </w:r>
      <w:r w:rsidRPr="000D0281">
        <w:rPr>
          <w:rFonts w:ascii="Times New Roman" w:eastAsia="Times New Roman" w:hAnsi="Times New Roman" w:cs="Times New Roman"/>
          <w:bCs/>
          <w:sz w:val="24"/>
          <w:szCs w:val="24"/>
        </w:rPr>
        <w:t>ecido en Burgos entre 969/970). Este magnate</w:t>
      </w:r>
      <w:r w:rsidR="00B64375" w:rsidRPr="000D0281">
        <w:rPr>
          <w:rFonts w:ascii="Times New Roman" w:eastAsia="Times New Roman" w:hAnsi="Times New Roman" w:cs="Times New Roman"/>
          <w:bCs/>
          <w:sz w:val="24"/>
          <w:szCs w:val="24"/>
        </w:rPr>
        <w:t xml:space="preserve"> será aherrojado (943), con otro magnate de similar enjundia, Diego Muñoz de Saldaña (</w:t>
      </w:r>
      <w:r w:rsidR="00B64375" w:rsidRPr="000D0281">
        <w:rPr>
          <w:rFonts w:ascii="Times New Roman" w:eastAsia="Times New Roman" w:hAnsi="Times New Roman" w:cs="Times New Roman"/>
          <w:bCs/>
          <w:i/>
          <w:iCs/>
          <w:sz w:val="24"/>
          <w:szCs w:val="24"/>
        </w:rPr>
        <w:t xml:space="preserve">Didacus Munnioz. </w:t>
      </w:r>
      <w:r w:rsidR="00B64375" w:rsidRPr="000D0281">
        <w:rPr>
          <w:rFonts w:ascii="Times New Roman" w:eastAsia="Times New Roman" w:hAnsi="Times New Roman" w:cs="Times New Roman"/>
          <w:bCs/>
          <w:sz w:val="24"/>
          <w:szCs w:val="24"/>
        </w:rPr>
        <w:t>¿?-c. 951), cuando utilicen la felonía o la falta de decoro político en la relación con el monarca-emperador leonés.</w:t>
      </w:r>
    </w:p>
    <w:p w14:paraId="327C20A1" w14:textId="77777777" w:rsidR="00B64375" w:rsidRPr="000D0281" w:rsidRDefault="0091743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lastRenderedPageBreak/>
        <w:t xml:space="preserve">La Crónica de </w:t>
      </w:r>
      <w:r w:rsidR="00B64375" w:rsidRPr="000D0281">
        <w:rPr>
          <w:rFonts w:ascii="Times New Roman" w:eastAsia="Times New Roman" w:hAnsi="Times New Roman" w:cs="Times New Roman"/>
          <w:bCs/>
          <w:sz w:val="24"/>
          <w:szCs w:val="24"/>
        </w:rPr>
        <w:t>Sampiro: “</w:t>
      </w:r>
      <w:r w:rsidR="00B64375" w:rsidRPr="000D0281">
        <w:rPr>
          <w:rFonts w:ascii="Times New Roman" w:eastAsia="Times New Roman" w:hAnsi="Times New Roman" w:cs="Times New Roman"/>
          <w:bCs/>
          <w:i/>
          <w:iCs/>
          <w:sz w:val="24"/>
          <w:szCs w:val="24"/>
        </w:rPr>
        <w:t>Fernán González y Diego Muñoz ejercieron tiranía contra el rey Ramiro, y aun prepararon la guerra. Mas el rey, como era fuerte y previsor, cogiólos, y uno en León y otro en Gordón, presos con hierros, los echó en la cárcel</w:t>
      </w:r>
      <w:r w:rsidR="00B64375" w:rsidRPr="000D0281">
        <w:rPr>
          <w:rFonts w:ascii="Times New Roman" w:eastAsia="Times New Roman" w:hAnsi="Times New Roman" w:cs="Times New Roman"/>
          <w:bCs/>
          <w:sz w:val="24"/>
          <w:szCs w:val="24"/>
        </w:rPr>
        <w:t>”.</w:t>
      </w:r>
    </w:p>
    <w:p w14:paraId="5EFC9C6C"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El conde burgalés nunca fue el primer conde independiente de Castilla, entre otros motivos de mayor o menor enjundia, porque el condado de Burgos y los otros similares, solo serán independientes cuando lo sean como reino</w:t>
      </w:r>
      <w:r w:rsidR="005D43A6" w:rsidRPr="000D0281">
        <w:rPr>
          <w:rFonts w:ascii="Times New Roman" w:eastAsia="Times New Roman" w:hAnsi="Times New Roman" w:cs="Times New Roman"/>
          <w:bCs/>
          <w:sz w:val="24"/>
          <w:szCs w:val="24"/>
        </w:rPr>
        <w:t>. E</w:t>
      </w:r>
      <w:r w:rsidRPr="000D0281">
        <w:rPr>
          <w:rFonts w:ascii="Times New Roman" w:eastAsia="Times New Roman" w:hAnsi="Times New Roman" w:cs="Times New Roman"/>
          <w:bCs/>
          <w:sz w:val="24"/>
          <w:szCs w:val="24"/>
        </w:rPr>
        <w:t>l primero de sus monarcas lo será Sancho II “el Fuerte” [Zamora, 1038-1039-REY DE CASTILLA, entre 1065 y 1072. REY DE GALICIA, entre 1071 y 1072. REY DE LEÓN, en el año 1072. Fallecerá en el “Cerco de</w:t>
      </w:r>
      <w:r w:rsidR="00917435" w:rsidRPr="000D0281">
        <w:rPr>
          <w:rFonts w:ascii="Times New Roman" w:eastAsia="Times New Roman" w:hAnsi="Times New Roman" w:cs="Times New Roman"/>
          <w:bCs/>
          <w:sz w:val="24"/>
          <w:szCs w:val="24"/>
        </w:rPr>
        <w:t xml:space="preserve"> Zamora”, 7 de octubre de 1072];</w:t>
      </w:r>
      <w:r w:rsidRPr="000D0281">
        <w:rPr>
          <w:rFonts w:ascii="Times New Roman" w:eastAsia="Times New Roman" w:hAnsi="Times New Roman" w:cs="Times New Roman"/>
          <w:bCs/>
          <w:sz w:val="24"/>
          <w:szCs w:val="24"/>
        </w:rPr>
        <w:t xml:space="preserve"> redundo en su numeral, porque se autocoronará en el ara mayor de la catedral románica legionense, solo como rey privativo de León.</w:t>
      </w:r>
    </w:p>
    <w:p w14:paraId="1C09D692"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La cuestión de este monarca merece una explicitación obvia y es la siguiente: cuando se produce la batalla de Tamarón, entre el rey Bermudo III “el Joven” o “el Mozo” [1017-REY DE LEÓN, entre 1028 y, Tamarón, 4 de septiembre de 1037. Estatura de 1’70-1’74-1’75]. “</w:t>
      </w:r>
      <w:r w:rsidRPr="000D0281">
        <w:rPr>
          <w:rFonts w:ascii="Times New Roman" w:eastAsia="Times New Roman" w:hAnsi="Times New Roman" w:cs="Times New Roman"/>
          <w:bCs/>
          <w:i/>
          <w:iCs/>
          <w:sz w:val="24"/>
          <w:szCs w:val="24"/>
        </w:rPr>
        <w:t>Regnante et imperante Ueremundo in Legioni</w:t>
      </w:r>
      <w:r w:rsidRPr="000D0281">
        <w:rPr>
          <w:rFonts w:ascii="Times New Roman" w:eastAsia="Times New Roman" w:hAnsi="Times New Roman" w:cs="Times New Roman"/>
          <w:bCs/>
          <w:sz w:val="24"/>
          <w:szCs w:val="24"/>
        </w:rPr>
        <w:t xml:space="preserve">”, y su cuñado el conde Fernando Sánchez de </w:t>
      </w:r>
      <w:r w:rsidRPr="000D0281">
        <w:rPr>
          <w:rFonts w:ascii="Times New Roman" w:eastAsia="Times New Roman" w:hAnsi="Times New Roman" w:cs="Times New Roman"/>
          <w:bCs/>
          <w:i/>
          <w:iCs/>
          <w:sz w:val="24"/>
          <w:szCs w:val="24"/>
        </w:rPr>
        <w:t>Castiella “</w:t>
      </w:r>
      <w:r w:rsidRPr="000D0281">
        <w:rPr>
          <w:rFonts w:ascii="Times New Roman" w:eastAsia="Times New Roman" w:hAnsi="Times New Roman" w:cs="Times New Roman"/>
          <w:bCs/>
          <w:sz w:val="24"/>
          <w:szCs w:val="24"/>
        </w:rPr>
        <w:t>el Magno”</w:t>
      </w:r>
      <w:r w:rsidR="00917435"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sz w:val="24"/>
          <w:szCs w:val="24"/>
        </w:rPr>
        <w:t>[c. 1016-CONDE DE CASTILLA desde 1029. REY DE LEÓN, desde 1037, hasta, León, 27 de diciembre de 1065]. “</w:t>
      </w:r>
      <w:r w:rsidRPr="000D0281">
        <w:rPr>
          <w:rFonts w:ascii="Times New Roman" w:eastAsia="Times New Roman" w:hAnsi="Times New Roman" w:cs="Times New Roman"/>
          <w:bCs/>
          <w:i/>
          <w:iCs/>
          <w:sz w:val="24"/>
          <w:szCs w:val="24"/>
        </w:rPr>
        <w:t>Imperante Fredinandus comite in Castilla</w:t>
      </w:r>
      <w:r w:rsidRPr="000D0281">
        <w:rPr>
          <w:rFonts w:ascii="Times New Roman" w:eastAsia="Times New Roman" w:hAnsi="Times New Roman" w:cs="Times New Roman"/>
          <w:bCs/>
          <w:sz w:val="24"/>
          <w:szCs w:val="24"/>
        </w:rPr>
        <w:t>”, el monarca leonés es muerto en dicha lucha; y este conde al estar casado con la reina Doña Sancha [1013-REINA DE LEÓN, desde 1037, hasta, León, 7 de noviembre de 1067] hereda esta corona como soberano-consorte.</w:t>
      </w:r>
    </w:p>
    <w:p w14:paraId="407951C4"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Una vez fallecido, con el devenir de los tiempos, en su testamento</w:t>
      </w:r>
      <w:r w:rsidR="00917435" w:rsidRPr="000D0281">
        <w:rPr>
          <w:rFonts w:ascii="Times New Roman" w:eastAsia="Times New Roman" w:hAnsi="Times New Roman" w:cs="Times New Roman"/>
          <w:bCs/>
          <w:sz w:val="24"/>
          <w:szCs w:val="24"/>
        </w:rPr>
        <w:t xml:space="preserve">, basado en la legislación pamplonesa, </w:t>
      </w:r>
      <w:r w:rsidRPr="000D0281">
        <w:rPr>
          <w:rFonts w:ascii="Times New Roman" w:eastAsia="Times New Roman" w:hAnsi="Times New Roman" w:cs="Times New Roman"/>
          <w:bCs/>
          <w:sz w:val="24"/>
          <w:szCs w:val="24"/>
        </w:rPr>
        <w:t>repartirá sus territorios a sus hijos: Sancho recibirá Castilla, Alfonso, León como emperador y Galicia para García II [c.1042-REY DE GALICIA, entre 1065, y 1071. Fallecido en el castillo de Luna, en 1090];</w:t>
      </w:r>
      <w:r w:rsidR="0055359E"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sz w:val="24"/>
          <w:szCs w:val="24"/>
        </w:rPr>
        <w:t>Zamora para Urraca (León, 1033. INFANTA DE LEÓN. Fallecería en León, en el año 1101), y Toro para Elvira (1038. INFANTA DE LEÓN. SEÑORA DE TORO, hasta 15 de noviembre de 1099).</w:t>
      </w:r>
    </w:p>
    <w:p w14:paraId="0942A4EC" w14:textId="77777777" w:rsidR="0091743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Sancho II “el Fuerte” (“</w:t>
      </w:r>
      <w:r w:rsidRPr="000D0281">
        <w:rPr>
          <w:rFonts w:ascii="Times New Roman" w:eastAsia="Times New Roman" w:hAnsi="Times New Roman" w:cs="Times New Roman"/>
          <w:bCs/>
          <w:i/>
          <w:iCs/>
          <w:sz w:val="24"/>
          <w:szCs w:val="24"/>
        </w:rPr>
        <w:t>Imperante el príncipe Sancho en Burgos, y mi hermano el emperador Alfonso en León</w:t>
      </w:r>
      <w:r w:rsidRPr="000D0281">
        <w:rPr>
          <w:rFonts w:ascii="Times New Roman" w:eastAsia="Times New Roman" w:hAnsi="Times New Roman" w:cs="Times New Roman"/>
          <w:bCs/>
          <w:sz w:val="24"/>
          <w:szCs w:val="24"/>
        </w:rPr>
        <w:t xml:space="preserve">”) no está de acuerdo con su heredad regia, ya que considera, con razón, que su hermano Alfonso VI al ser rey de León será a la par emperador; y tras pasar su madre a mejor vida, comenzará guerras diversas con sus hermanos. </w:t>
      </w:r>
    </w:p>
    <w:p w14:paraId="5CBDA79B" w14:textId="77777777" w:rsidR="0091743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Expulsado Alfonso de su reino de León, por las habituales malas artes y la carencia de ética del Cid Campeador (¿Vivar del Cid?, c. 1048-Valencia, 1099. Señor de Valencia. Estatura-1’56), después del incierto resultado de la batalla de Golpejera (11 de enero de 1072</w:t>
      </w:r>
      <w:r w:rsidR="00917435" w:rsidRPr="000D0281">
        <w:rPr>
          <w:rFonts w:ascii="Times New Roman" w:eastAsia="Times New Roman" w:hAnsi="Times New Roman" w:cs="Times New Roman"/>
          <w:bCs/>
          <w:sz w:val="24"/>
          <w:szCs w:val="24"/>
        </w:rPr>
        <w:t>. Las mesnadas leonesas son vencedoras ampliamente, pero Alfonso VI prohíbe la persecución de cristianos en fuga. Rodrigo Díaz aconseja al derrotado rey Sancho II que espere la noche para sorprender a los leoneses, y así la batalla se revierte).</w:t>
      </w:r>
      <w:r w:rsidRPr="000D0281">
        <w:rPr>
          <w:rFonts w:ascii="Times New Roman" w:eastAsia="Times New Roman" w:hAnsi="Times New Roman" w:cs="Times New Roman"/>
          <w:bCs/>
          <w:sz w:val="24"/>
          <w:szCs w:val="24"/>
        </w:rPr>
        <w:t xml:space="preserve"> </w:t>
      </w:r>
    </w:p>
    <w:p w14:paraId="72D3D626" w14:textId="77777777" w:rsidR="00B64375" w:rsidRPr="000D0281" w:rsidRDefault="0091743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Sancho II </w:t>
      </w:r>
      <w:r w:rsidR="00B64375" w:rsidRPr="000D0281">
        <w:rPr>
          <w:rFonts w:ascii="Times New Roman" w:eastAsia="Times New Roman" w:hAnsi="Times New Roman" w:cs="Times New Roman"/>
          <w:bCs/>
          <w:sz w:val="24"/>
          <w:szCs w:val="24"/>
        </w:rPr>
        <w:t>llegará a la capital imperial leonesa y se autocoronará en el Altar Mayor de la Catedral Románica de Santa María de León…, como el rey Sancho II de León; y yo así, y no tengo ningún inconveniente en ello, lo considero monarca exclusivo de León, con Castilla dependiente del predio legionense.</w:t>
      </w:r>
    </w:p>
    <w:p w14:paraId="43CB5EC6" w14:textId="77777777" w:rsidR="0091743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lastRenderedPageBreak/>
        <w:t xml:space="preserve">La susodicha batalla de Golpejera es ganada ampliamente, en su primera fase, por las tropas de León. Tanto Pedro Ansúrez como García Ordóñez “el Crespo” o “el Boquituerto” (¿?-conde de Nájera. Primo-2º de Alfonso VI de León. Muerto en la batalla de Uclés, 29 de mayo de 1108) recomiendan al Rey Alfonso VI [1040-41-REY DE GALICIA entre 1072-1109; REY DE CASTILLA, 1072-1109; REY-EMPERADOR DE LEÓN, 1065-1072, y 1072, hasta, Toledo, Reino de León, 1 de julio de 1109], que persiga a las tropas castellanas en desbandada. </w:t>
      </w:r>
    </w:p>
    <w:p w14:paraId="6BFFAC37"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El monarca leonés se niega porque no es ético perseguir a cristianos derrotados. A cierta distancia y al comprobar, los castellanos, que no son perseguidos, se reagrupan. Al día siguiente, el de Vivar recomienda al Rey Sancho II que deben volver al lugar de acampada de las tropas leonesas, ya que leoneses y gallegos estarán durmiendo sin autovigilancia, porque su carácter es presuntuoso y autosuficiente.</w:t>
      </w:r>
    </w:p>
    <w:p w14:paraId="4A7EB576"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El monarca de Castilla hace caso a su alférez, y hallan a sus enemigos de León en esa circunstancia y desprevenidos; la derrota se revierte y Alfonso VI es cogido prisionero. Tras arduas negociaciones irá al destierro en su taifa de Toledo, acompañado por su fidelísimo conde leonés Pedro Ansúrez (c.1037-conde de Liébana, de Carrión y de Saldaña. Señor de Valladolid. Fallecería en Valladolid, 9 de septiembre de 1118-1119). Es obvio que el enaltecido Ruy Díaz de Vivar no poseía la misma ética de los leoneses de esa época.</w:t>
      </w:r>
      <w:r w:rsidR="00917435" w:rsidRPr="000D0281">
        <w:rPr>
          <w:rFonts w:ascii="Times New Roman" w:eastAsia="Times New Roman" w:hAnsi="Times New Roman" w:cs="Times New Roman"/>
          <w:bCs/>
          <w:sz w:val="24"/>
          <w:szCs w:val="24"/>
        </w:rPr>
        <w:t xml:space="preserve"> Más si cabe porque la milicia del Reino de León era la mejor de todas las de los demás reinos hispanos. </w:t>
      </w:r>
    </w:p>
    <w:p w14:paraId="7A0456E4"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Por otro lado, la capacidad de trabajo del rey Ramiro II “el Grande” de León es de tal calibre, que se le puede aplicar el mismo rasgo característico que subraya el fenotipo de su padre, Ordoño II, de “</w:t>
      </w:r>
      <w:r w:rsidRPr="000D0281">
        <w:rPr>
          <w:rFonts w:ascii="Times New Roman" w:eastAsia="Times New Roman" w:hAnsi="Times New Roman" w:cs="Times New Roman"/>
          <w:bCs/>
          <w:i/>
          <w:iCs/>
          <w:sz w:val="24"/>
          <w:szCs w:val="24"/>
        </w:rPr>
        <w:t>no sabía descansar</w:t>
      </w:r>
      <w:r w:rsidRPr="000D0281">
        <w:rPr>
          <w:rFonts w:ascii="Times New Roman" w:eastAsia="Times New Roman" w:hAnsi="Times New Roman" w:cs="Times New Roman"/>
          <w:bCs/>
          <w:sz w:val="24"/>
          <w:szCs w:val="24"/>
        </w:rPr>
        <w:t>” o “</w:t>
      </w:r>
      <w:r w:rsidRPr="000D0281">
        <w:rPr>
          <w:rFonts w:ascii="Times New Roman" w:eastAsia="Times New Roman" w:hAnsi="Times New Roman" w:cs="Times New Roman"/>
          <w:bCs/>
          <w:i/>
          <w:iCs/>
          <w:sz w:val="24"/>
          <w:szCs w:val="24"/>
        </w:rPr>
        <w:t>labori nescius cederé</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 xml:space="preserve">. </w:t>
      </w:r>
    </w:p>
    <w:p w14:paraId="13865FAB"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A pesar de su idiosincrasia muy temperamental, el emperador leonés es un ser humano de una profunda religiosidad, tal como escribe, el 21 de febrero de 934, en un documento confirmatorio de los privilegios previos otorgados a la iglesia compostelana: “</w:t>
      </w:r>
      <w:r w:rsidRPr="000D0281">
        <w:rPr>
          <w:rFonts w:ascii="Times New Roman" w:eastAsia="Times New Roman" w:hAnsi="Times New Roman" w:cs="Times New Roman"/>
          <w:bCs/>
          <w:i/>
          <w:iCs/>
          <w:sz w:val="24"/>
          <w:szCs w:val="24"/>
        </w:rPr>
        <w:t>De qué modo el amor de Dios y de su apóstol me abrasa el pecho, es preciso pregonarlo a plena voz ante todo el pueblo católico</w:t>
      </w:r>
      <w:r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i/>
          <w:iCs/>
          <w:sz w:val="24"/>
          <w:szCs w:val="24"/>
        </w:rPr>
        <w:t>.</w:t>
      </w:r>
    </w:p>
    <w:p w14:paraId="2510D9E5"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Y no me resisto a transcribir la descripción contemporánea, realizada sobre el físico y lo moral en el califa Abd Al-Rahman III Al-Nasir</w:t>
      </w:r>
      <w:r w:rsidR="00F37155" w:rsidRPr="000D0281">
        <w:rPr>
          <w:rFonts w:ascii="Times New Roman" w:eastAsia="Times New Roman" w:hAnsi="Times New Roman" w:cs="Times New Roman"/>
          <w:bCs/>
          <w:sz w:val="24"/>
          <w:szCs w:val="24"/>
        </w:rPr>
        <w:t>, el mayor enemigo del soberano de León</w:t>
      </w:r>
      <w:r w:rsidRPr="000D0281">
        <w:rPr>
          <w:rFonts w:ascii="Times New Roman" w:eastAsia="Times New Roman" w:hAnsi="Times New Roman" w:cs="Times New Roman"/>
          <w:bCs/>
          <w:sz w:val="24"/>
          <w:szCs w:val="24"/>
        </w:rPr>
        <w:t>: “</w:t>
      </w:r>
      <w:r w:rsidRPr="000D0281">
        <w:rPr>
          <w:rFonts w:ascii="Times New Roman" w:eastAsia="Times New Roman" w:hAnsi="Times New Roman" w:cs="Times New Roman"/>
          <w:bCs/>
          <w:i/>
          <w:iCs/>
          <w:sz w:val="24"/>
          <w:szCs w:val="24"/>
        </w:rPr>
        <w:t>Era atractivo, de piel blanca, pelo rubio rojizo y ojos azules obscuros, corpulento y relativamente bajo, tenía las piernas cortas. Se teñía de negro la barba, para parecer más árabe. Cortés, benévolo, generoso, inteligente, perspicaz, con abundantes escrúpulos morales, inclinado a los excesos de la bebida alcohólica y crudelísimo con sus enemigos</w:t>
      </w:r>
      <w:r w:rsidRPr="000D0281">
        <w:rPr>
          <w:rFonts w:ascii="Times New Roman" w:eastAsia="Times New Roman" w:hAnsi="Times New Roman" w:cs="Times New Roman"/>
          <w:bCs/>
          <w:sz w:val="24"/>
          <w:szCs w:val="24"/>
        </w:rPr>
        <w:t>”.</w:t>
      </w:r>
    </w:p>
    <w:p w14:paraId="1283F791"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Este libro presente es el tercero realizado sobre ese fabuloso rey de León, tras la obra maestra de mi admirado Justiniano Rodríguez Fernández, realizada en el </w:t>
      </w:r>
      <w:r w:rsidRPr="000D0281">
        <w:rPr>
          <w:rFonts w:ascii="Times New Roman" w:eastAsia="Times New Roman" w:hAnsi="Times New Roman" w:cs="Times New Roman"/>
          <w:bCs/>
          <w:i/>
          <w:iCs/>
          <w:sz w:val="24"/>
          <w:szCs w:val="24"/>
        </w:rPr>
        <w:t xml:space="preserve">Anno Domini </w:t>
      </w:r>
      <w:r w:rsidRPr="000D0281">
        <w:rPr>
          <w:rFonts w:ascii="Times New Roman" w:eastAsia="Times New Roman" w:hAnsi="Times New Roman" w:cs="Times New Roman"/>
          <w:bCs/>
          <w:sz w:val="24"/>
          <w:szCs w:val="24"/>
        </w:rPr>
        <w:t xml:space="preserve">de 1997, y en cuyo otoño fallecía asimismo, como uno de los más conspicuos historiadores leoneses de todos los tiempos, muy cercano a su tierra leonesa, y riguroso como pocos. Espero no desmerecerle con este manuscrito dedicado al monarca leonés, que ocupa el liderato de mi admiración por los soberanos de mi venerado Reino de León o de </w:t>
      </w:r>
      <w:r w:rsidRPr="000D0281">
        <w:rPr>
          <w:rFonts w:ascii="Times New Roman" w:eastAsia="Times New Roman" w:hAnsi="Times New Roman" w:cs="Times New Roman"/>
          <w:bCs/>
          <w:i/>
          <w:iCs/>
          <w:sz w:val="24"/>
          <w:szCs w:val="24"/>
        </w:rPr>
        <w:t>Lleón</w:t>
      </w:r>
      <w:r w:rsidRPr="000D0281">
        <w:rPr>
          <w:rFonts w:ascii="Times New Roman" w:eastAsia="Times New Roman" w:hAnsi="Times New Roman" w:cs="Times New Roman"/>
          <w:bCs/>
          <w:sz w:val="24"/>
          <w:szCs w:val="24"/>
        </w:rPr>
        <w:t>. El segundo libro, del año- 2019, es una documentada novela-histórica de Arturo García Aragón.</w:t>
      </w:r>
    </w:p>
    <w:p w14:paraId="6BBD3331"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p>
    <w:p w14:paraId="5461BD82" w14:textId="77777777" w:rsidR="00B64375" w:rsidRPr="000D0281" w:rsidRDefault="00B64375" w:rsidP="00B64375">
      <w:pPr>
        <w:spacing w:after="0" w:line="240" w:lineRule="auto"/>
        <w:ind w:left="227" w:right="150"/>
        <w:jc w:val="both"/>
        <w:rPr>
          <w:rStyle w:val="Hyperlink"/>
          <w:bCs/>
        </w:rPr>
      </w:pPr>
      <w:r w:rsidRPr="000D0281">
        <w:rPr>
          <w:rFonts w:ascii="Times New Roman" w:eastAsia="Times New Roman" w:hAnsi="Times New Roman" w:cs="Times New Roman"/>
          <w:bCs/>
          <w:noProof/>
          <w:color w:val="0000FF"/>
          <w:sz w:val="24"/>
          <w:szCs w:val="24"/>
        </w:rPr>
        <w:drawing>
          <wp:inline distT="0" distB="0" distL="0" distR="0" wp14:anchorId="1BC8D52C" wp14:editId="02A6B229">
            <wp:extent cx="3514725" cy="2801620"/>
            <wp:effectExtent l="19050" t="0" r="9525" b="0"/>
            <wp:docPr id="4" name="Imagen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srcRect/>
                    <a:stretch>
                      <a:fillRect/>
                    </a:stretch>
                  </pic:blipFill>
                  <pic:spPr bwMode="auto">
                    <a:xfrm>
                      <a:off x="0" y="0"/>
                      <a:ext cx="3514725" cy="2801620"/>
                    </a:xfrm>
                    <a:prstGeom prst="rect">
                      <a:avLst/>
                    </a:prstGeom>
                    <a:noFill/>
                    <a:ln w="9525">
                      <a:noFill/>
                      <a:miter lim="800000"/>
                      <a:headEnd/>
                      <a:tailEnd/>
                    </a:ln>
                  </pic:spPr>
                </pic:pic>
              </a:graphicData>
            </a:graphic>
          </wp:inline>
        </w:drawing>
      </w:r>
    </w:p>
    <w:p w14:paraId="44B014D8" w14:textId="77777777" w:rsidR="00B64375" w:rsidRPr="000D0281" w:rsidRDefault="00B64375" w:rsidP="00B64375">
      <w:pPr>
        <w:spacing w:after="0" w:line="240" w:lineRule="auto"/>
        <w:rPr>
          <w:bCs/>
        </w:rPr>
      </w:pPr>
      <w:r w:rsidRPr="000D0281">
        <w:rPr>
          <w:rFonts w:ascii="Times New Roman" w:eastAsia="Times New Roman" w:hAnsi="Times New Roman" w:cs="Times New Roman"/>
          <w:bCs/>
        </w:rPr>
        <w:t xml:space="preserve">     </w:t>
      </w:r>
      <w:r w:rsidRPr="000D0281">
        <w:rPr>
          <w:rFonts w:ascii="Times New Roman" w:eastAsia="Times New Roman" w:hAnsi="Times New Roman" w:cs="Times New Roman"/>
          <w:bCs/>
          <w:u w:val="single"/>
        </w:rPr>
        <w:t>-EL REY SANCHO I “EL CRASO” DE LEÓN-</w:t>
      </w:r>
    </w:p>
    <w:p w14:paraId="321C7C89" w14:textId="77777777" w:rsidR="00B64375" w:rsidRPr="000D0281" w:rsidRDefault="00B64375" w:rsidP="00B64375">
      <w:pPr>
        <w:spacing w:after="0" w:line="240" w:lineRule="auto"/>
        <w:rPr>
          <w:rFonts w:ascii="Times New Roman" w:eastAsia="Times New Roman" w:hAnsi="Times New Roman" w:cs="Times New Roman"/>
          <w:bCs/>
          <w:u w:val="single"/>
        </w:rPr>
      </w:pPr>
    </w:p>
    <w:p w14:paraId="09E253FD" w14:textId="77777777" w:rsidR="00B64375" w:rsidRPr="000D0281" w:rsidRDefault="00B64375" w:rsidP="00B64375">
      <w:pPr>
        <w:spacing w:after="0" w:line="240" w:lineRule="auto"/>
        <w:rPr>
          <w:rFonts w:ascii="Times New Roman" w:eastAsia="Times New Roman" w:hAnsi="Times New Roman" w:cs="Times New Roman"/>
          <w:bCs/>
          <w:sz w:val="24"/>
          <w:szCs w:val="24"/>
        </w:rPr>
      </w:pPr>
    </w:p>
    <w:p w14:paraId="4ABCB793" w14:textId="77777777" w:rsidR="00B64375" w:rsidRPr="000D0281" w:rsidRDefault="00B64375" w:rsidP="00D035C0">
      <w:pPr>
        <w:spacing w:after="0"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Y, espero que el propio monarca, desde el paraíso en el que se encuentre, no me condene a la </w:t>
      </w:r>
      <w:r w:rsidRPr="000D0281">
        <w:rPr>
          <w:rFonts w:ascii="Times New Roman" w:eastAsia="Times New Roman" w:hAnsi="Times New Roman" w:cs="Times New Roman"/>
          <w:bCs/>
          <w:i/>
          <w:iCs/>
          <w:sz w:val="24"/>
          <w:szCs w:val="24"/>
        </w:rPr>
        <w:t>gehenna</w:t>
      </w:r>
      <w:r w:rsidRPr="000D0281">
        <w:rPr>
          <w:rFonts w:ascii="Times New Roman" w:eastAsia="Times New Roman" w:hAnsi="Times New Roman" w:cs="Times New Roman"/>
          <w:bCs/>
          <w:sz w:val="24"/>
          <w:szCs w:val="24"/>
        </w:rPr>
        <w:t xml:space="preserve"> o a las tinieblas exteriores, donde es el llanto y el crujir de dientes, por no saber interpretar sus vivencias terrenales como debería ser menester y de obligado cumplimie</w:t>
      </w:r>
      <w:r w:rsidR="00D035C0" w:rsidRPr="000D0281">
        <w:rPr>
          <w:rFonts w:ascii="Times New Roman" w:eastAsia="Times New Roman" w:hAnsi="Times New Roman" w:cs="Times New Roman"/>
          <w:bCs/>
          <w:sz w:val="24"/>
          <w:szCs w:val="24"/>
        </w:rPr>
        <w:t>nto.</w:t>
      </w:r>
    </w:p>
    <w:p w14:paraId="44DB51C0" w14:textId="77777777" w:rsidR="00292B13" w:rsidRPr="000D0281" w:rsidRDefault="00292B13" w:rsidP="00D035C0">
      <w:pPr>
        <w:spacing w:after="0" w:line="240" w:lineRule="auto"/>
        <w:jc w:val="both"/>
        <w:rPr>
          <w:rFonts w:ascii="Times New Roman" w:eastAsia="Times New Roman" w:hAnsi="Times New Roman" w:cs="Times New Roman"/>
          <w:bCs/>
          <w:sz w:val="24"/>
          <w:szCs w:val="24"/>
        </w:rPr>
      </w:pPr>
    </w:p>
    <w:p w14:paraId="2CDC1A4D" w14:textId="77777777" w:rsidR="00292B13" w:rsidRPr="000D0281" w:rsidRDefault="00292B13" w:rsidP="00D035C0">
      <w:pPr>
        <w:spacing w:after="0" w:line="240" w:lineRule="auto"/>
        <w:jc w:val="both"/>
        <w:rPr>
          <w:rFonts w:ascii="Times New Roman" w:eastAsia="Times New Roman" w:hAnsi="Times New Roman" w:cs="Times New Roman"/>
          <w:bCs/>
          <w:sz w:val="24"/>
          <w:szCs w:val="24"/>
        </w:rPr>
      </w:pPr>
    </w:p>
    <w:p w14:paraId="12E9D6DD" w14:textId="77777777" w:rsidR="00292B13" w:rsidRPr="000D0281" w:rsidRDefault="00292B13" w:rsidP="00D035C0">
      <w:pPr>
        <w:spacing w:after="0" w:line="240" w:lineRule="auto"/>
        <w:jc w:val="both"/>
        <w:rPr>
          <w:rFonts w:ascii="Times New Roman" w:eastAsia="Times New Roman" w:hAnsi="Times New Roman" w:cs="Times New Roman"/>
          <w:bCs/>
          <w:sz w:val="24"/>
          <w:szCs w:val="24"/>
        </w:rPr>
      </w:pPr>
    </w:p>
    <w:p w14:paraId="2FE49C6D" w14:textId="77777777" w:rsidR="006567B8" w:rsidRPr="000D0281" w:rsidRDefault="006567B8"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No me resisto a realizar un análisis historiográfico sobre la gran batalla de Simancas-Alhandega. En primer lugar</w:t>
      </w:r>
      <w:r w:rsidR="00D035C0" w:rsidRPr="000D0281">
        <w:rPr>
          <w:rFonts w:ascii="Times New Roman" w:eastAsia="Times New Roman" w:hAnsi="Times New Roman" w:cs="Times New Roman"/>
          <w:bCs/>
          <w:sz w:val="24"/>
          <w:szCs w:val="24"/>
        </w:rPr>
        <w:t xml:space="preserve"> Ramiro II</w:t>
      </w:r>
      <w:r w:rsidRPr="000D0281">
        <w:rPr>
          <w:rFonts w:ascii="Times New Roman" w:eastAsia="Times New Roman" w:hAnsi="Times New Roman" w:cs="Times New Roman"/>
          <w:bCs/>
          <w:sz w:val="24"/>
          <w:szCs w:val="24"/>
        </w:rPr>
        <w:t xml:space="preserve"> apoyará al caíd de Zaragoza Muhámmad ibn Háshim</w:t>
      </w:r>
      <w:r w:rsidR="00FE0D34" w:rsidRPr="000D0281">
        <w:rPr>
          <w:rFonts w:ascii="Times New Roman" w:eastAsia="Times New Roman" w:hAnsi="Times New Roman" w:cs="Times New Roman"/>
          <w:bCs/>
          <w:sz w:val="24"/>
          <w:szCs w:val="24"/>
        </w:rPr>
        <w:t>/Abu Yahya/Aboyaia</w:t>
      </w:r>
      <w:r w:rsidRPr="000D0281">
        <w:rPr>
          <w:rFonts w:ascii="Times New Roman" w:eastAsia="Times New Roman" w:hAnsi="Times New Roman" w:cs="Times New Roman"/>
          <w:bCs/>
          <w:sz w:val="24"/>
          <w:szCs w:val="24"/>
        </w:rPr>
        <w:t>:</w:t>
      </w:r>
      <w:r w:rsidR="00D035C0" w:rsidRPr="000D0281">
        <w:rPr>
          <w:rFonts w:ascii="Times New Roman" w:eastAsia="Times New Roman" w:hAnsi="Times New Roman" w:cs="Times New Roman"/>
          <w:bCs/>
          <w:sz w:val="24"/>
          <w:szCs w:val="24"/>
        </w:rPr>
        <w:t xml:space="preserve"> </w:t>
      </w:r>
      <w:r w:rsidRPr="000D0281">
        <w:rPr>
          <w:rFonts w:ascii="Times New Roman" w:eastAsia="Times New Roman" w:hAnsi="Times New Roman" w:cs="Times New Roman"/>
          <w:bCs/>
          <w:sz w:val="24"/>
          <w:szCs w:val="24"/>
        </w:rPr>
        <w:t>«</w:t>
      </w:r>
      <w:r w:rsidR="00FE0D34" w:rsidRPr="000D0281">
        <w:rPr>
          <w:rFonts w:ascii="Times New Roman" w:eastAsia="Times New Roman" w:hAnsi="Times New Roman" w:cs="Times New Roman"/>
          <w:bCs/>
          <w:i/>
          <w:sz w:val="24"/>
          <w:szCs w:val="24"/>
        </w:rPr>
        <w:t>Ramiro reuniendo su ejército se dirigió a Zaragoza. Entonces el rey de los sarracenos, Aboyaia, se sometió al gran rey</w:t>
      </w:r>
      <w:r w:rsidR="00D035C0" w:rsidRPr="000D0281">
        <w:rPr>
          <w:rFonts w:ascii="Times New Roman" w:eastAsia="Times New Roman" w:hAnsi="Times New Roman" w:cs="Times New Roman"/>
          <w:bCs/>
          <w:i/>
          <w:sz w:val="24"/>
          <w:szCs w:val="24"/>
        </w:rPr>
        <w:t xml:space="preserve"> </w:t>
      </w:r>
      <w:r w:rsidR="00292B13" w:rsidRPr="000D0281">
        <w:rPr>
          <w:rFonts w:ascii="Times New Roman" w:eastAsia="Times New Roman" w:hAnsi="Times New Roman" w:cs="Times New Roman"/>
          <w:bCs/>
          <w:i/>
          <w:sz w:val="24"/>
          <w:szCs w:val="24"/>
        </w:rPr>
        <w:t>Ramiro y puso toda su tierra ba</w:t>
      </w:r>
      <w:r w:rsidR="00D035C0" w:rsidRPr="000D0281">
        <w:rPr>
          <w:rFonts w:ascii="Times New Roman" w:eastAsia="Times New Roman" w:hAnsi="Times New Roman" w:cs="Times New Roman"/>
          <w:bCs/>
          <w:i/>
          <w:sz w:val="24"/>
          <w:szCs w:val="24"/>
        </w:rPr>
        <w:t>jo la soberanía</w:t>
      </w:r>
      <w:r w:rsidR="00292B13" w:rsidRPr="000D0281">
        <w:rPr>
          <w:rFonts w:ascii="Times New Roman" w:eastAsia="Times New Roman" w:hAnsi="Times New Roman" w:cs="Times New Roman"/>
          <w:bCs/>
          <w:i/>
          <w:sz w:val="24"/>
          <w:szCs w:val="24"/>
        </w:rPr>
        <w:t xml:space="preserve"> de nuestro rey</w:t>
      </w:r>
      <w:r w:rsidR="00FE0D34" w:rsidRPr="000D0281">
        <w:rPr>
          <w:rFonts w:ascii="Times New Roman" w:eastAsia="Times New Roman" w:hAnsi="Times New Roman" w:cs="Times New Roman"/>
          <w:bCs/>
          <w:i/>
          <w:sz w:val="24"/>
          <w:szCs w:val="24"/>
        </w:rPr>
        <w:t xml:space="preserve">. </w:t>
      </w:r>
      <w:r w:rsidR="00D035C0" w:rsidRPr="000D0281">
        <w:rPr>
          <w:rFonts w:ascii="Times New Roman" w:eastAsia="Times New Roman" w:hAnsi="Times New Roman" w:cs="Times New Roman"/>
          <w:bCs/>
          <w:i/>
          <w:sz w:val="24"/>
          <w:szCs w:val="24"/>
        </w:rPr>
        <w:t>Engañando a</w:t>
      </w:r>
      <w:r w:rsidR="00292B13" w:rsidRPr="000D0281">
        <w:rPr>
          <w:rFonts w:ascii="Times New Roman" w:eastAsia="Times New Roman" w:hAnsi="Times New Roman" w:cs="Times New Roman"/>
          <w:bCs/>
          <w:i/>
          <w:sz w:val="24"/>
          <w:szCs w:val="24"/>
        </w:rPr>
        <w:t xml:space="preserve"> Abdarrahman</w:t>
      </w:r>
      <w:r w:rsidR="00FE0D34" w:rsidRPr="000D0281">
        <w:rPr>
          <w:rFonts w:ascii="Times New Roman" w:eastAsia="Times New Roman" w:hAnsi="Times New Roman" w:cs="Times New Roman"/>
          <w:bCs/>
          <w:i/>
          <w:sz w:val="24"/>
          <w:szCs w:val="24"/>
        </w:rPr>
        <w:t>, su soberano, se entregó con todos sus dominios al rey católico. Y nuestro rey, como era fuerte y poderoso, sometió a los castillos de Aboyaia, que se le habían sublevado, y se los entregó regresando a León con gran triunfo</w:t>
      </w:r>
      <w:r w:rsidRPr="000D0281">
        <w:rPr>
          <w:rFonts w:ascii="Times New Roman" w:eastAsia="Times New Roman" w:hAnsi="Times New Roman" w:cs="Times New Roman"/>
          <w:bCs/>
          <w:sz w:val="24"/>
          <w:szCs w:val="24"/>
        </w:rPr>
        <w:t>».</w:t>
      </w:r>
    </w:p>
    <w:p w14:paraId="7051C7A7" w14:textId="77777777" w:rsidR="00FE0D34" w:rsidRPr="000D0281" w:rsidRDefault="00FE0D34"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Se citan en las crónicas cristianas o agarenos sobre la existencia de un importante eclipse de Sol: «</w:t>
      </w:r>
      <w:r w:rsidRPr="000D0281">
        <w:rPr>
          <w:rFonts w:ascii="Times New Roman" w:eastAsia="Times New Roman" w:hAnsi="Times New Roman" w:cs="Times New Roman"/>
          <w:bCs/>
          <w:i/>
          <w:sz w:val="24"/>
          <w:szCs w:val="24"/>
        </w:rPr>
        <w:t>Encontrándose el ejército cerca de Simancas, hubo un espantoso  eclipse de Sol, que en medio del día cubrió la tierra de una amarillez obscura  y llenó de terror a los nuestros y a los infieles, que tampoco habían visto en su vida cosa semejante. Dos días pasaron sin que unos y otros hicieran movimiento alguno</w:t>
      </w:r>
      <w:r w:rsidRPr="000D0281">
        <w:rPr>
          <w:rFonts w:ascii="Times New Roman" w:eastAsia="Times New Roman" w:hAnsi="Times New Roman" w:cs="Times New Roman"/>
          <w:bCs/>
          <w:sz w:val="24"/>
          <w:szCs w:val="24"/>
        </w:rPr>
        <w:t>» (Kitab ar-Rawd).</w:t>
      </w:r>
    </w:p>
    <w:p w14:paraId="0C654B81" w14:textId="77777777" w:rsidR="00FE0D34" w:rsidRPr="000D0281" w:rsidRDefault="00FE0D34"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Y: «</w:t>
      </w:r>
      <w:r w:rsidR="00C93A53" w:rsidRPr="000D0281">
        <w:rPr>
          <w:rFonts w:ascii="Times New Roman" w:eastAsia="Times New Roman" w:hAnsi="Times New Roman" w:cs="Times New Roman"/>
          <w:bCs/>
          <w:sz w:val="24"/>
          <w:szCs w:val="24"/>
        </w:rPr>
        <w:t>“</w:t>
      </w:r>
      <w:r w:rsidR="00AF6135" w:rsidRPr="000D0281">
        <w:rPr>
          <w:rFonts w:ascii="Times New Roman" w:eastAsia="Times New Roman" w:hAnsi="Times New Roman" w:cs="Times New Roman"/>
          <w:bCs/>
          <w:i/>
          <w:sz w:val="24"/>
          <w:szCs w:val="24"/>
        </w:rPr>
        <w:t>El Sol padeció terrible eclipse, en el día en el que en España Abderramen rey de los sarracenos, fue vencido en una batalla por el cristianísimo rey D. Ramiro</w:t>
      </w:r>
      <w:r w:rsidR="00AF6135" w:rsidRPr="000D0281">
        <w:rPr>
          <w:rFonts w:ascii="Times New Roman" w:eastAsia="Times New Roman" w:hAnsi="Times New Roman" w:cs="Times New Roman"/>
          <w:bCs/>
          <w:sz w:val="24"/>
          <w:szCs w:val="24"/>
        </w:rPr>
        <w:t>”. “</w:t>
      </w:r>
      <w:r w:rsidR="00AF6135" w:rsidRPr="000D0281">
        <w:rPr>
          <w:rFonts w:ascii="Times New Roman" w:eastAsia="Times New Roman" w:hAnsi="Times New Roman" w:cs="Times New Roman"/>
          <w:bCs/>
          <w:i/>
          <w:sz w:val="24"/>
          <w:szCs w:val="24"/>
        </w:rPr>
        <w:t xml:space="preserve">Después de esto tornase el rey D. Ramiro con los suyos con grandes ganancias de oro, y de plata, y piedras preciosas y con muchos cautivos, y entre ellos llegó Abenaya, ca </w:t>
      </w:r>
      <w:r w:rsidR="00AF6135" w:rsidRPr="000D0281">
        <w:rPr>
          <w:rFonts w:ascii="Times New Roman" w:eastAsia="Times New Roman" w:hAnsi="Times New Roman" w:cs="Times New Roman"/>
          <w:bCs/>
          <w:i/>
          <w:sz w:val="24"/>
          <w:szCs w:val="24"/>
        </w:rPr>
        <w:lastRenderedPageBreak/>
        <w:t>puestro caso que Abenaya había sido preso por el conde en lo de Haza</w:t>
      </w:r>
      <w:r w:rsidR="00AF6135" w:rsidRPr="000D0281">
        <w:rPr>
          <w:rFonts w:ascii="Times New Roman" w:eastAsia="Times New Roman" w:hAnsi="Times New Roman" w:cs="Times New Roman"/>
          <w:bCs/>
          <w:sz w:val="24"/>
          <w:szCs w:val="24"/>
        </w:rPr>
        <w:t>”</w:t>
      </w:r>
      <w:r w:rsidRPr="000D0281">
        <w:rPr>
          <w:rFonts w:ascii="Times New Roman" w:eastAsia="Times New Roman" w:hAnsi="Times New Roman" w:cs="Times New Roman"/>
          <w:bCs/>
          <w:sz w:val="24"/>
          <w:szCs w:val="24"/>
        </w:rPr>
        <w:t>» (Manuel Bachiller. “Antigüedades de Simancas”)</w:t>
      </w:r>
      <w:r w:rsidR="00AF6135" w:rsidRPr="000D0281">
        <w:rPr>
          <w:rFonts w:ascii="Times New Roman" w:eastAsia="Times New Roman" w:hAnsi="Times New Roman" w:cs="Times New Roman"/>
          <w:bCs/>
          <w:sz w:val="24"/>
          <w:szCs w:val="24"/>
        </w:rPr>
        <w:t>.</w:t>
      </w:r>
    </w:p>
    <w:p w14:paraId="250E54D4" w14:textId="77777777" w:rsidR="00AF6135" w:rsidRPr="000D0281" w:rsidRDefault="00AF613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Asimismo: «</w:t>
      </w:r>
      <w:r w:rsidRPr="000D0281">
        <w:rPr>
          <w:rFonts w:ascii="Times New Roman" w:eastAsia="Times New Roman" w:hAnsi="Times New Roman" w:cs="Times New Roman"/>
          <w:bCs/>
          <w:i/>
          <w:sz w:val="24"/>
          <w:szCs w:val="24"/>
        </w:rPr>
        <w:t>…y en la retirada el enemigo los empujó hacia un profundo barranco, que dio al encuentro (Alhandega), del que no pudieron escapar, despeñándose muchos y pisoteándose de puro hacinamiento: el califa, que se vio forzado a entrar allí con ellos, consiguió pasar con sus soldados, abandonando su real y su contenido, del que se apoderó el enemigo</w:t>
      </w:r>
      <w:r w:rsidRPr="000D0281">
        <w:rPr>
          <w:rFonts w:ascii="Times New Roman" w:eastAsia="Times New Roman" w:hAnsi="Times New Roman" w:cs="Times New Roman"/>
          <w:bCs/>
          <w:sz w:val="24"/>
          <w:szCs w:val="24"/>
        </w:rPr>
        <w:t>» (Al-Muqtabis).</w:t>
      </w:r>
    </w:p>
    <w:p w14:paraId="31D90F00" w14:textId="77777777" w:rsidR="00AF6135" w:rsidRPr="000D0281" w:rsidRDefault="00AF613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Cuando Ab</w:t>
      </w:r>
      <w:r w:rsidR="00897F56" w:rsidRPr="000D0281">
        <w:rPr>
          <w:rFonts w:ascii="Times New Roman" w:eastAsia="Times New Roman" w:hAnsi="Times New Roman" w:cs="Times New Roman"/>
          <w:bCs/>
          <w:sz w:val="24"/>
          <w:szCs w:val="24"/>
        </w:rPr>
        <w:t>d</w:t>
      </w:r>
      <w:r w:rsidRPr="000D0281">
        <w:rPr>
          <w:rFonts w:ascii="Times New Roman" w:eastAsia="Times New Roman" w:hAnsi="Times New Roman" w:cs="Times New Roman"/>
          <w:bCs/>
          <w:sz w:val="24"/>
          <w:szCs w:val="24"/>
        </w:rPr>
        <w:t xml:space="preserve"> Al-Rahman III Al-Nasir regresó a Córdoba ordenó la ejecución inmediata de numerosos oficiales de su milicia por incompetencia, crucific</w:t>
      </w:r>
      <w:r w:rsidR="00117064" w:rsidRPr="000D0281">
        <w:rPr>
          <w:rFonts w:ascii="Times New Roman" w:eastAsia="Times New Roman" w:hAnsi="Times New Roman" w:cs="Times New Roman"/>
          <w:bCs/>
          <w:sz w:val="24"/>
          <w:szCs w:val="24"/>
        </w:rPr>
        <w:t>ándolos</w:t>
      </w:r>
      <w:r w:rsidRPr="000D0281">
        <w:rPr>
          <w:rFonts w:ascii="Times New Roman" w:eastAsia="Times New Roman" w:hAnsi="Times New Roman" w:cs="Times New Roman"/>
          <w:bCs/>
          <w:sz w:val="24"/>
          <w:szCs w:val="24"/>
        </w:rPr>
        <w:t xml:space="preserve"> </w:t>
      </w:r>
      <w:r w:rsidR="00117064" w:rsidRPr="000D0281">
        <w:rPr>
          <w:rFonts w:ascii="Times New Roman" w:eastAsia="Times New Roman" w:hAnsi="Times New Roman" w:cs="Times New Roman"/>
          <w:bCs/>
          <w:sz w:val="24"/>
          <w:szCs w:val="24"/>
        </w:rPr>
        <w:t xml:space="preserve">cubiertos </w:t>
      </w:r>
      <w:r w:rsidRPr="000D0281">
        <w:rPr>
          <w:rFonts w:ascii="Times New Roman" w:eastAsia="Times New Roman" w:hAnsi="Times New Roman" w:cs="Times New Roman"/>
          <w:bCs/>
          <w:sz w:val="24"/>
          <w:szCs w:val="24"/>
        </w:rPr>
        <w:t xml:space="preserve">con pieles de cerdo, y nunca jamás </w:t>
      </w:r>
      <w:r w:rsidR="00117064" w:rsidRPr="000D0281">
        <w:rPr>
          <w:rFonts w:ascii="Times New Roman" w:eastAsia="Times New Roman" w:hAnsi="Times New Roman" w:cs="Times New Roman"/>
          <w:bCs/>
          <w:sz w:val="24"/>
          <w:szCs w:val="24"/>
        </w:rPr>
        <w:t>volvería a encabezar ningún tipo de expedición bélica</w:t>
      </w:r>
      <w:r w:rsidR="00897F56" w:rsidRPr="000D0281">
        <w:rPr>
          <w:rFonts w:ascii="Times New Roman" w:eastAsia="Times New Roman" w:hAnsi="Times New Roman" w:cs="Times New Roman"/>
          <w:bCs/>
          <w:sz w:val="24"/>
          <w:szCs w:val="24"/>
        </w:rPr>
        <w:t>. «</w:t>
      </w:r>
      <w:r w:rsidR="00897F56" w:rsidRPr="000D0281">
        <w:rPr>
          <w:rFonts w:ascii="Times New Roman" w:eastAsia="Times New Roman" w:hAnsi="Times New Roman" w:cs="Times New Roman"/>
          <w:bCs/>
          <w:i/>
          <w:sz w:val="24"/>
          <w:szCs w:val="24"/>
        </w:rPr>
        <w:t>HAY QUE SEGAR LAS FLORES QUE SOBRESALEN PELIGROSAMENTE EN EL JARDÍN</w:t>
      </w:r>
      <w:r w:rsidR="00897F56" w:rsidRPr="000D0281">
        <w:rPr>
          <w:rFonts w:ascii="Times New Roman" w:eastAsia="Times New Roman" w:hAnsi="Times New Roman" w:cs="Times New Roman"/>
          <w:bCs/>
          <w:sz w:val="24"/>
          <w:szCs w:val="24"/>
        </w:rPr>
        <w:t>» (Crónica de Al-Nasir).</w:t>
      </w:r>
    </w:p>
    <w:p w14:paraId="6F213F80" w14:textId="77777777" w:rsidR="00897F56" w:rsidRPr="000D0281" w:rsidRDefault="00897F56"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Las causas de la derrota ismaelita fueron: Excesiva influencia del grupo eslavón, que eran esclavos provenientes de la Europa oriental, demasiado enaltecidos por la corte omeya cordobesa. </w:t>
      </w:r>
      <w:r w:rsidR="00757FCA" w:rsidRPr="000D0281">
        <w:rPr>
          <w:rFonts w:ascii="Times New Roman" w:eastAsia="Times New Roman" w:hAnsi="Times New Roman" w:cs="Times New Roman"/>
          <w:bCs/>
          <w:sz w:val="24"/>
          <w:szCs w:val="24"/>
        </w:rPr>
        <w:t xml:space="preserve">Incompetencia flagrante de los cuadros de mando agarenos. Prepotencia enorme del propio califa en relación al poderío de su milicia. La magistral utilización de la caballería-pesada leonesa frente a los caballeros ligeros mahometanos. La caballería ligera ismaelita no pudo hacer frente, agotada por su largo caminar, a los </w:t>
      </w:r>
      <w:r w:rsidR="00757FCA" w:rsidRPr="000D0281">
        <w:rPr>
          <w:rFonts w:ascii="Times New Roman" w:eastAsia="Times New Roman" w:hAnsi="Times New Roman" w:cs="Times New Roman"/>
          <w:bCs/>
          <w:i/>
          <w:sz w:val="24"/>
          <w:szCs w:val="24"/>
        </w:rPr>
        <w:t>ironsides</w:t>
      </w:r>
      <w:r w:rsidR="00757FCA" w:rsidRPr="000D0281">
        <w:rPr>
          <w:rFonts w:ascii="Times New Roman" w:eastAsia="Times New Roman" w:hAnsi="Times New Roman" w:cs="Times New Roman"/>
          <w:bCs/>
          <w:sz w:val="24"/>
          <w:szCs w:val="24"/>
        </w:rPr>
        <w:t xml:space="preserve"> legionenses, en el consiguiente choque masivo.</w:t>
      </w:r>
    </w:p>
    <w:p w14:paraId="698DFCCC" w14:textId="77777777" w:rsidR="00BA6D70" w:rsidRPr="000D0281" w:rsidRDefault="00757FCA"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La consecuencia fue la repoblación cristiana de las urbes, ahora leonesas, de Salamanca, Madrid y Talavera de la Reina. La línea del Tajo estaba abierta al Reino de León.</w:t>
      </w:r>
      <w:r w:rsidR="00416686" w:rsidRPr="000D0281">
        <w:rPr>
          <w:rFonts w:ascii="Times New Roman" w:eastAsia="Times New Roman" w:hAnsi="Times New Roman" w:cs="Times New Roman"/>
          <w:bCs/>
          <w:sz w:val="24"/>
          <w:szCs w:val="24"/>
        </w:rPr>
        <w:t xml:space="preserve"> </w:t>
      </w:r>
      <w:r w:rsidR="00BA6D70" w:rsidRPr="000D0281">
        <w:rPr>
          <w:rFonts w:ascii="Times New Roman" w:eastAsia="Times New Roman" w:hAnsi="Times New Roman" w:cs="Times New Roman"/>
          <w:bCs/>
          <w:sz w:val="24"/>
          <w:szCs w:val="24"/>
        </w:rPr>
        <w:t>«</w:t>
      </w:r>
      <w:r w:rsidR="00BA6D70" w:rsidRPr="000D0281">
        <w:rPr>
          <w:rFonts w:ascii="Times New Roman" w:eastAsia="Times New Roman" w:hAnsi="Times New Roman" w:cs="Times New Roman"/>
          <w:bCs/>
          <w:i/>
          <w:sz w:val="24"/>
          <w:szCs w:val="24"/>
        </w:rPr>
        <w:t>En este tiempo, como bien sabéis, el Sol sufrió un gran eclipse, terrible para todos, que generó general consternación, un viernes a las nueve del día. En este mismo día Abderahamen, vuestro rey nefandísimo, fue vencido en batalla por Radamiro, cristianísimo rey de León y de Galicia</w:t>
      </w:r>
      <w:r w:rsidR="00BA6D70" w:rsidRPr="000D0281">
        <w:rPr>
          <w:rFonts w:ascii="Times New Roman" w:eastAsia="Times New Roman" w:hAnsi="Times New Roman" w:cs="Times New Roman"/>
          <w:bCs/>
          <w:sz w:val="24"/>
          <w:szCs w:val="24"/>
        </w:rPr>
        <w:t xml:space="preserve">» (Luitprando, obispo de Cremona. </w:t>
      </w:r>
      <w:r w:rsidR="00BA6D70" w:rsidRPr="000D0281">
        <w:rPr>
          <w:rFonts w:ascii="Times New Roman" w:eastAsia="Times New Roman" w:hAnsi="Times New Roman" w:cs="Times New Roman"/>
          <w:bCs/>
          <w:i/>
          <w:sz w:val="24"/>
          <w:szCs w:val="24"/>
        </w:rPr>
        <w:t>Historia gestorum regnum et imperatorum sive antopodosis).</w:t>
      </w:r>
    </w:p>
    <w:p w14:paraId="0727FC26"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También y, por consiguiente, como médico que asimismo soy, me he aproximado, como he realizado ya en mis anteriores libros </w:t>
      </w:r>
      <w:r w:rsidRPr="000D0281">
        <w:rPr>
          <w:rFonts w:ascii="Times New Roman" w:eastAsia="Times New Roman" w:hAnsi="Times New Roman" w:cs="Times New Roman"/>
          <w:bCs/>
          <w:sz w:val="24"/>
          <w:szCs w:val="24"/>
          <w:u w:val="single"/>
        </w:rPr>
        <w:t>(Alfonso VIII de Castilla; Fernando V el Católico de Aragón-León-Castilla-Navarra; Alfonso X el Sabio de León-Castilla; Alfonso VII el Emperador de León, y Urraca I de León)</w:t>
      </w:r>
      <w:r w:rsidRPr="000D0281">
        <w:rPr>
          <w:rFonts w:ascii="Times New Roman" w:eastAsia="Times New Roman" w:hAnsi="Times New Roman" w:cs="Times New Roman"/>
          <w:bCs/>
          <w:sz w:val="24"/>
          <w:szCs w:val="24"/>
        </w:rPr>
        <w:t>, a las posibles y probables patologías de este monarca y de su dinastía legionense, tan afectada, estimo yo modestamente, por diversas enfermedades cardiovasculares; asunto, este, de la historia forense que estimo tiene un enorme interés.</w:t>
      </w:r>
    </w:p>
    <w:p w14:paraId="2400EFB5" w14:textId="77777777" w:rsidR="00B64375" w:rsidRPr="000D0281" w:rsidRDefault="00B64375" w:rsidP="00B64375">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Verbigracia, conocer su estatura, el estado de su esqueleto, su dentición, su dieta, y sus enfermedades, me place soberana e imperialmente,</w:t>
      </w:r>
      <w:r w:rsidR="00416686" w:rsidRPr="000D0281">
        <w:rPr>
          <w:rFonts w:ascii="Times New Roman" w:eastAsia="Times New Roman" w:hAnsi="Times New Roman" w:cs="Times New Roman"/>
          <w:bCs/>
          <w:sz w:val="24"/>
          <w:szCs w:val="24"/>
        </w:rPr>
        <w:t xml:space="preserve"> etc. En el caso del “Invicto” m</w:t>
      </w:r>
      <w:r w:rsidRPr="000D0281">
        <w:rPr>
          <w:rFonts w:ascii="Times New Roman" w:eastAsia="Times New Roman" w:hAnsi="Times New Roman" w:cs="Times New Roman"/>
          <w:bCs/>
          <w:sz w:val="24"/>
          <w:szCs w:val="24"/>
        </w:rPr>
        <w:t>onarca de León me inclino a pensar en un problema cardiovascular incoercible, del tipo de IAM-Infarto Agudo de Miocardio, por la suma de una dieta rica en grasas-saturadas animales y algún componente genético de incidencia familiar.</w:t>
      </w:r>
    </w:p>
    <w:p w14:paraId="52F8CB8B" w14:textId="77777777" w:rsidR="00B64375" w:rsidRPr="000D0281" w:rsidRDefault="00B64375" w:rsidP="004D3059">
      <w:pPr>
        <w:spacing w:before="100" w:beforeAutospacing="1" w:after="100" w:afterAutospacing="1" w:line="240" w:lineRule="auto"/>
        <w:jc w:val="both"/>
        <w:rPr>
          <w:rFonts w:ascii="Times New Roman" w:eastAsia="Times New Roman" w:hAnsi="Times New Roman" w:cs="Times New Roman"/>
          <w:bCs/>
          <w:sz w:val="24"/>
          <w:szCs w:val="24"/>
        </w:rPr>
      </w:pPr>
      <w:r w:rsidRPr="000D0281">
        <w:rPr>
          <w:rFonts w:ascii="Times New Roman" w:eastAsia="Times New Roman" w:hAnsi="Times New Roman" w:cs="Times New Roman"/>
          <w:bCs/>
          <w:sz w:val="24"/>
          <w:szCs w:val="24"/>
        </w:rPr>
        <w:t xml:space="preserve">Mi gratitud ilimitada para todos los destacados especialistas, prologuistas y epiloguistas, por prelación: Hermenegildo López González, paradigmático leonés a ultranza e inteligentemente culto, combinación maestra de la esencia eximia leonesa; Alejandro Valderas Alonso, otro leonés conspicuo, que bucea y descubre la verdad del Reino de León con rigor y precisión; Arturo García Aragón, fan absoluto de Ramiro II y del </w:t>
      </w:r>
      <w:r w:rsidRPr="000D0281">
        <w:rPr>
          <w:rFonts w:ascii="Times New Roman" w:eastAsia="Times New Roman" w:hAnsi="Times New Roman" w:cs="Times New Roman"/>
          <w:bCs/>
          <w:sz w:val="24"/>
          <w:szCs w:val="24"/>
        </w:rPr>
        <w:lastRenderedPageBreak/>
        <w:t xml:space="preserve">Reino de León, y Xuaxús González, que se esfuerza de continuo por la esencia </w:t>
      </w:r>
      <w:r w:rsidRPr="000D0281">
        <w:rPr>
          <w:rFonts w:ascii="Times New Roman" w:eastAsia="Times New Roman" w:hAnsi="Times New Roman" w:cs="Times New Roman"/>
          <w:bCs/>
          <w:i/>
          <w:iCs/>
          <w:sz w:val="24"/>
          <w:szCs w:val="24"/>
        </w:rPr>
        <w:t>llinguística llionesa</w:t>
      </w:r>
      <w:r w:rsidRPr="000D0281">
        <w:rPr>
          <w:rFonts w:ascii="Times New Roman" w:eastAsia="Times New Roman" w:hAnsi="Times New Roman" w:cs="Times New Roman"/>
          <w:bCs/>
          <w:sz w:val="24"/>
          <w:szCs w:val="24"/>
        </w:rPr>
        <w:t xml:space="preserve">; todos ellos me han acompañado por el devenir vivencial del </w:t>
      </w:r>
      <w:r w:rsidRPr="000D0281">
        <w:rPr>
          <w:rFonts w:ascii="Times New Roman" w:eastAsia="Times New Roman" w:hAnsi="Times New Roman" w:cs="Times New Roman"/>
          <w:bCs/>
          <w:i/>
          <w:iCs/>
          <w:sz w:val="24"/>
          <w:szCs w:val="24"/>
        </w:rPr>
        <w:t>Magnus Basileus</w:t>
      </w:r>
      <w:r w:rsidRPr="000D0281">
        <w:rPr>
          <w:rFonts w:ascii="Times New Roman" w:eastAsia="Times New Roman" w:hAnsi="Times New Roman" w:cs="Times New Roman"/>
          <w:bCs/>
          <w:sz w:val="24"/>
          <w:szCs w:val="24"/>
        </w:rPr>
        <w:t xml:space="preserve"> de León, y por supuesto sin olvidar al editor Santiago Catalá, con el que tengo mucha afinidad y agradecimiento, y la maquetación paradigmática de Juan-Ra Fernández: “</w:t>
      </w:r>
      <w:r w:rsidRPr="000D0281">
        <w:rPr>
          <w:rFonts w:ascii="Times New Roman" w:eastAsia="Times New Roman" w:hAnsi="Times New Roman" w:cs="Times New Roman"/>
          <w:bCs/>
          <w:i/>
          <w:iCs/>
          <w:sz w:val="24"/>
          <w:szCs w:val="24"/>
        </w:rPr>
        <w:t>Ut placeat Deo et hominibus</w:t>
      </w:r>
      <w:r w:rsidRPr="000D0281">
        <w:rPr>
          <w:rFonts w:ascii="Times New Roman" w:eastAsia="Times New Roman" w:hAnsi="Times New Roman" w:cs="Times New Roman"/>
          <w:bCs/>
          <w:sz w:val="24"/>
          <w:szCs w:val="24"/>
        </w:rPr>
        <w:t>”</w:t>
      </w:r>
      <w:r w:rsidR="004D3059" w:rsidRPr="000D0281">
        <w:rPr>
          <w:rFonts w:ascii="Times New Roman" w:eastAsia="Times New Roman" w:hAnsi="Times New Roman" w:cs="Times New Roman"/>
          <w:bCs/>
          <w:sz w:val="24"/>
          <w:szCs w:val="24"/>
        </w:rPr>
        <w:t>.</w:t>
      </w:r>
    </w:p>
    <w:p w14:paraId="2DA576B4" w14:textId="77777777" w:rsidR="004D3059" w:rsidRPr="000D0281" w:rsidRDefault="004D3059" w:rsidP="004D3059">
      <w:pPr>
        <w:spacing w:before="100" w:beforeAutospacing="1" w:after="100" w:afterAutospacing="1" w:line="240" w:lineRule="auto"/>
        <w:jc w:val="center"/>
        <w:rPr>
          <w:rFonts w:ascii="Times New Roman" w:eastAsia="Times New Roman" w:hAnsi="Times New Roman" w:cs="Times New Roman"/>
          <w:bCs/>
          <w:sz w:val="24"/>
          <w:szCs w:val="24"/>
        </w:rPr>
      </w:pPr>
      <w:r w:rsidRPr="000D0281">
        <w:rPr>
          <w:rFonts w:ascii="Times New Roman" w:eastAsia="Times New Roman" w:hAnsi="Times New Roman" w:cs="Times New Roman"/>
          <w:bCs/>
          <w:noProof/>
          <w:sz w:val="24"/>
          <w:szCs w:val="24"/>
        </w:rPr>
        <w:drawing>
          <wp:inline distT="0" distB="0" distL="0" distR="0" wp14:anchorId="500D72B6" wp14:editId="2EF68337">
            <wp:extent cx="3189278" cy="3345752"/>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8420" cy="3344852"/>
                    </a:xfrm>
                    <a:prstGeom prst="rect">
                      <a:avLst/>
                    </a:prstGeom>
                    <a:noFill/>
                    <a:ln>
                      <a:noFill/>
                    </a:ln>
                  </pic:spPr>
                </pic:pic>
              </a:graphicData>
            </a:graphic>
          </wp:inline>
        </w:drawing>
      </w:r>
    </w:p>
    <w:p w14:paraId="3FC79DC0" w14:textId="77777777" w:rsidR="00B64375" w:rsidRPr="000D0281" w:rsidRDefault="004D3059" w:rsidP="00AC4676">
      <w:pPr>
        <w:spacing w:after="120" w:line="240" w:lineRule="auto"/>
        <w:jc w:val="center"/>
        <w:rPr>
          <w:rFonts w:ascii="Times New Roman" w:eastAsia="Times New Roman" w:hAnsi="Times New Roman" w:cs="Times New Roman"/>
          <w:bCs/>
          <w:u w:val="single"/>
        </w:rPr>
      </w:pPr>
      <w:r w:rsidRPr="000D0281">
        <w:rPr>
          <w:rFonts w:ascii="Times New Roman" w:eastAsia="Times New Roman" w:hAnsi="Times New Roman" w:cs="Times New Roman"/>
          <w:bCs/>
          <w:u w:val="single"/>
        </w:rPr>
        <w:t>-PORTADA DEL LIBRO-</w:t>
      </w:r>
    </w:p>
    <w:p w14:paraId="67FB97BA" w14:textId="77777777" w:rsidR="00B64375" w:rsidRPr="000D0281" w:rsidRDefault="00B64375" w:rsidP="00B64375">
      <w:pPr>
        <w:jc w:val="center"/>
        <w:rPr>
          <w:bCs/>
        </w:rPr>
      </w:pPr>
      <w:r w:rsidRPr="000D0281">
        <w:rPr>
          <w:rFonts w:ascii="Times New Roman" w:hAnsi="Times New Roman" w:cs="Times New Roman"/>
          <w:bCs/>
          <w:noProof/>
        </w:rPr>
        <w:drawing>
          <wp:inline distT="0" distB="0" distL="0" distR="0" wp14:anchorId="4214B051" wp14:editId="2EBCFD60">
            <wp:extent cx="3361690" cy="3705225"/>
            <wp:effectExtent l="19050" t="0" r="0" b="0"/>
            <wp:docPr id="5" name="Imagen 12" descr="640px-Kingdom_of_Leon_Arm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640px-Kingdom_of_Leon_Arms.svg"/>
                    <pic:cNvPicPr>
                      <a:picLocks noChangeAspect="1" noChangeArrowheads="1"/>
                    </pic:cNvPicPr>
                  </pic:nvPicPr>
                  <pic:blipFill>
                    <a:blip r:embed="rId13"/>
                    <a:srcRect/>
                    <a:stretch>
                      <a:fillRect/>
                    </a:stretch>
                  </pic:blipFill>
                  <pic:spPr bwMode="auto">
                    <a:xfrm>
                      <a:off x="0" y="0"/>
                      <a:ext cx="3361690" cy="3705225"/>
                    </a:xfrm>
                    <a:prstGeom prst="rect">
                      <a:avLst/>
                    </a:prstGeom>
                    <a:noFill/>
                    <a:ln w="9525">
                      <a:noFill/>
                      <a:miter lim="800000"/>
                      <a:headEnd/>
                      <a:tailEnd/>
                    </a:ln>
                  </pic:spPr>
                </pic:pic>
              </a:graphicData>
            </a:graphic>
          </wp:inline>
        </w:drawing>
      </w:r>
    </w:p>
    <w:p w14:paraId="39F8B7A0" w14:textId="77777777" w:rsidR="00B64375" w:rsidRPr="000D0281" w:rsidRDefault="00AC4676" w:rsidP="00B64375">
      <w:pPr>
        <w:spacing w:after="0"/>
        <w:jc w:val="center"/>
        <w:rPr>
          <w:rFonts w:ascii="Times New Roman" w:hAnsi="Times New Roman" w:cs="Times New Roman"/>
          <w:bCs/>
        </w:rPr>
      </w:pPr>
      <w:r w:rsidRPr="000D0281">
        <w:rPr>
          <w:rFonts w:ascii="Times New Roman" w:hAnsi="Times New Roman" w:cs="Times New Roman"/>
          <w:bCs/>
          <w:u w:val="single"/>
        </w:rPr>
        <w:t xml:space="preserve">-ESCUDO DEL </w:t>
      </w:r>
      <w:r w:rsidRPr="000D0281">
        <w:rPr>
          <w:rFonts w:ascii="Times New Roman" w:hAnsi="Times New Roman" w:cs="Times New Roman"/>
          <w:bCs/>
          <w:i/>
          <w:u w:val="single"/>
        </w:rPr>
        <w:t>REGNUM IMPERIUM LEGIONENSIS</w:t>
      </w:r>
      <w:r w:rsidRPr="000D0281">
        <w:rPr>
          <w:rFonts w:ascii="Times New Roman" w:hAnsi="Times New Roman" w:cs="Times New Roman"/>
          <w:bCs/>
        </w:rPr>
        <w:t>-</w:t>
      </w:r>
    </w:p>
    <w:p w14:paraId="15A95509" w14:textId="77777777" w:rsidR="00B64375" w:rsidRPr="000D0281" w:rsidRDefault="00B64375" w:rsidP="00B64375">
      <w:pPr>
        <w:spacing w:after="0"/>
        <w:jc w:val="both"/>
        <w:rPr>
          <w:rFonts w:ascii="Times New Roman" w:hAnsi="Times New Roman" w:cs="Times New Roman"/>
          <w:bCs/>
        </w:rPr>
      </w:pPr>
      <w:r w:rsidRPr="000D0281">
        <w:rPr>
          <w:rFonts w:ascii="Times New Roman" w:hAnsi="Times New Roman" w:cs="Times New Roman"/>
          <w:bCs/>
        </w:rPr>
        <w:lastRenderedPageBreak/>
        <w:t>--------------------------------------------------------------------------------------------------------------------</w:t>
      </w:r>
    </w:p>
    <w:p w14:paraId="1C3000EE" w14:textId="77777777" w:rsidR="00B64375" w:rsidRPr="000D0281" w:rsidRDefault="00B64375" w:rsidP="00B64375">
      <w:pPr>
        <w:jc w:val="center"/>
        <w:rPr>
          <w:bCs/>
        </w:rPr>
      </w:pPr>
    </w:p>
    <w:p w14:paraId="78A068F3" w14:textId="77777777" w:rsidR="00AC22D7" w:rsidRPr="000D0281" w:rsidRDefault="00AC22D7">
      <w:pPr>
        <w:rPr>
          <w:bCs/>
        </w:rPr>
      </w:pPr>
    </w:p>
    <w:sectPr w:rsidR="00AC22D7" w:rsidRPr="000D0281" w:rsidSect="00AC22D7">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A4FA" w14:textId="77777777" w:rsidR="00E444DA" w:rsidRDefault="00E444DA" w:rsidP="00AA7986">
      <w:pPr>
        <w:spacing w:after="0" w:line="240" w:lineRule="auto"/>
      </w:pPr>
      <w:r>
        <w:separator/>
      </w:r>
    </w:p>
  </w:endnote>
  <w:endnote w:type="continuationSeparator" w:id="0">
    <w:p w14:paraId="593B6D3E" w14:textId="77777777" w:rsidR="00E444DA" w:rsidRDefault="00E444DA" w:rsidP="00AA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5C4E" w14:textId="77777777" w:rsidR="00AA7986" w:rsidRDefault="00AA7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0284"/>
      <w:docPartObj>
        <w:docPartGallery w:val="Page Numbers (Bottom of Page)"/>
        <w:docPartUnique/>
      </w:docPartObj>
    </w:sdtPr>
    <w:sdtEndPr/>
    <w:sdtContent>
      <w:p w14:paraId="154525E4" w14:textId="77777777" w:rsidR="00AA7986" w:rsidRDefault="00E444DA">
        <w:pPr>
          <w:pStyle w:val="Footer"/>
        </w:pPr>
        <w:r>
          <w:rPr>
            <w:rFonts w:asciiTheme="majorHAnsi" w:hAnsiTheme="majorHAnsi"/>
            <w:noProof/>
            <w:sz w:val="28"/>
            <w:szCs w:val="28"/>
            <w:lang w:eastAsia="zh-TW"/>
          </w:rPr>
          <w:pict w14:anchorId="4202C6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alt="" style="position:absolute;margin-left:0;margin-top:0;width:101pt;height:27.05pt;z-index:251660288;mso-wrap-style:square;mso-wrap-edited:f;mso-width-percent:0;mso-height-percent:0;mso-position-horizontal:center;mso-position-horizontal-relative:margin;mso-position-vertical:center;mso-position-vertical-relative:bottom-margin-area;mso-width-percent:0;mso-height-percent:0;v-text-anchor:top" filled="f" fillcolor="#17365d [2415]" strokecolor="#71a0dc [1631]">
              <v:textbox style="mso-next-textbox:#_x0000_s1025">
                <w:txbxContent>
                  <w:p w14:paraId="4E3FA783" w14:textId="77777777" w:rsidR="00AA7986" w:rsidRDefault="00E444DA">
                    <w:pPr>
                      <w:jc w:val="center"/>
                      <w:rPr>
                        <w:color w:val="4F81BD" w:themeColor="accent1"/>
                      </w:rPr>
                    </w:pPr>
                    <w:r>
                      <w:fldChar w:fldCharType="begin"/>
                    </w:r>
                    <w:r>
                      <w:instrText xml:space="preserve"> PAGE    \* MERGEFORMAT </w:instrText>
                    </w:r>
                    <w:r>
                      <w:fldChar w:fldCharType="separate"/>
                    </w:r>
                    <w:r w:rsidR="00416686" w:rsidRPr="00416686">
                      <w:rPr>
                        <w:noProof/>
                        <w:color w:val="4F81BD" w:themeColor="accent1"/>
                      </w:rPr>
                      <w:t>13</w:t>
                    </w:r>
                    <w:r>
                      <w:rPr>
                        <w:noProof/>
                        <w:color w:val="4F81BD" w:themeColor="accent1"/>
                      </w:rPr>
                      <w:fldChar w:fldCharType="end"/>
                    </w:r>
                  </w:p>
                </w:txbxContent>
              </v:textbox>
              <w10:wrap anchorx="margin" anchory="page"/>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0115" w14:textId="77777777" w:rsidR="00AA7986" w:rsidRDefault="00AA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60CC" w14:textId="77777777" w:rsidR="00E444DA" w:rsidRDefault="00E444DA" w:rsidP="00AA7986">
      <w:pPr>
        <w:spacing w:after="0" w:line="240" w:lineRule="auto"/>
      </w:pPr>
      <w:r>
        <w:separator/>
      </w:r>
    </w:p>
  </w:footnote>
  <w:footnote w:type="continuationSeparator" w:id="0">
    <w:p w14:paraId="2441D95F" w14:textId="77777777" w:rsidR="00E444DA" w:rsidRDefault="00E444DA" w:rsidP="00AA7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8BFF" w14:textId="77777777" w:rsidR="00AA7986" w:rsidRDefault="00AA7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620E" w14:textId="77777777" w:rsidR="00AA7986" w:rsidRDefault="00AA7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DAE2" w14:textId="77777777" w:rsidR="00AA7986" w:rsidRDefault="00AA7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4375"/>
    <w:rsid w:val="000D0281"/>
    <w:rsid w:val="000D072C"/>
    <w:rsid w:val="000E072D"/>
    <w:rsid w:val="00117064"/>
    <w:rsid w:val="001A72C2"/>
    <w:rsid w:val="002139BA"/>
    <w:rsid w:val="00292B13"/>
    <w:rsid w:val="00321FF3"/>
    <w:rsid w:val="00354730"/>
    <w:rsid w:val="003805FA"/>
    <w:rsid w:val="00390EA3"/>
    <w:rsid w:val="00416686"/>
    <w:rsid w:val="00436281"/>
    <w:rsid w:val="004C6720"/>
    <w:rsid w:val="004D3059"/>
    <w:rsid w:val="00511121"/>
    <w:rsid w:val="0055359E"/>
    <w:rsid w:val="00565A7E"/>
    <w:rsid w:val="005943EA"/>
    <w:rsid w:val="005B0C78"/>
    <w:rsid w:val="005C4452"/>
    <w:rsid w:val="005D43A6"/>
    <w:rsid w:val="0062227E"/>
    <w:rsid w:val="006446D3"/>
    <w:rsid w:val="00650EB6"/>
    <w:rsid w:val="006567B8"/>
    <w:rsid w:val="006871C7"/>
    <w:rsid w:val="006E3D0A"/>
    <w:rsid w:val="00757FCA"/>
    <w:rsid w:val="007913C6"/>
    <w:rsid w:val="007E6418"/>
    <w:rsid w:val="008226A5"/>
    <w:rsid w:val="00825701"/>
    <w:rsid w:val="00854480"/>
    <w:rsid w:val="00897F56"/>
    <w:rsid w:val="008D31F9"/>
    <w:rsid w:val="00917435"/>
    <w:rsid w:val="00960335"/>
    <w:rsid w:val="009E1A1C"/>
    <w:rsid w:val="009F73B8"/>
    <w:rsid w:val="00A0038C"/>
    <w:rsid w:val="00A3215E"/>
    <w:rsid w:val="00AA7986"/>
    <w:rsid w:val="00AC22D7"/>
    <w:rsid w:val="00AC4676"/>
    <w:rsid w:val="00AF14FC"/>
    <w:rsid w:val="00AF6135"/>
    <w:rsid w:val="00B11F22"/>
    <w:rsid w:val="00B64375"/>
    <w:rsid w:val="00B652A3"/>
    <w:rsid w:val="00B870F0"/>
    <w:rsid w:val="00BA6D70"/>
    <w:rsid w:val="00BD5BAF"/>
    <w:rsid w:val="00C26225"/>
    <w:rsid w:val="00C574AF"/>
    <w:rsid w:val="00C93A53"/>
    <w:rsid w:val="00CF260D"/>
    <w:rsid w:val="00D035C0"/>
    <w:rsid w:val="00D61710"/>
    <w:rsid w:val="00DF2320"/>
    <w:rsid w:val="00E444DA"/>
    <w:rsid w:val="00E807E4"/>
    <w:rsid w:val="00EA4B8F"/>
    <w:rsid w:val="00ED0340"/>
    <w:rsid w:val="00ED60A1"/>
    <w:rsid w:val="00F16D3F"/>
    <w:rsid w:val="00F37155"/>
    <w:rsid w:val="00F92B47"/>
    <w:rsid w:val="00F96A24"/>
    <w:rsid w:val="00FE0D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A19A5"/>
  <w15:docId w15:val="{D506E0A2-B622-2741-A7A5-756AF483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375"/>
    <w:rPr>
      <w:color w:val="0000FF"/>
      <w:u w:val="single"/>
    </w:rPr>
  </w:style>
  <w:style w:type="paragraph" w:styleId="BalloonText">
    <w:name w:val="Balloon Text"/>
    <w:basedOn w:val="Normal"/>
    <w:link w:val="BalloonTextChar"/>
    <w:uiPriority w:val="99"/>
    <w:semiHidden/>
    <w:unhideWhenUsed/>
    <w:rsid w:val="00B64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75"/>
    <w:rPr>
      <w:rFonts w:ascii="Tahoma" w:hAnsi="Tahoma" w:cs="Tahoma"/>
      <w:sz w:val="16"/>
      <w:szCs w:val="16"/>
    </w:rPr>
  </w:style>
  <w:style w:type="paragraph" w:styleId="Header">
    <w:name w:val="header"/>
    <w:basedOn w:val="Normal"/>
    <w:link w:val="HeaderChar"/>
    <w:uiPriority w:val="99"/>
    <w:semiHidden/>
    <w:unhideWhenUsed/>
    <w:rsid w:val="00AA798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A7986"/>
  </w:style>
  <w:style w:type="paragraph" w:styleId="Footer">
    <w:name w:val="footer"/>
    <w:basedOn w:val="Normal"/>
    <w:link w:val="FooterChar"/>
    <w:uiPriority w:val="99"/>
    <w:semiHidden/>
    <w:unhideWhenUsed/>
    <w:rsid w:val="00AA798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A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8961">
      <w:bodyDiv w:val="1"/>
      <w:marLeft w:val="0"/>
      <w:marRight w:val="0"/>
      <w:marTop w:val="0"/>
      <w:marBottom w:val="0"/>
      <w:divBdr>
        <w:top w:val="none" w:sz="0" w:space="0" w:color="auto"/>
        <w:left w:val="none" w:sz="0" w:space="0" w:color="auto"/>
        <w:bottom w:val="none" w:sz="0" w:space="0" w:color="auto"/>
        <w:right w:val="none" w:sz="0" w:space="0" w:color="auto"/>
      </w:divBdr>
    </w:div>
    <w:div w:id="12980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odoliteratura.es/fotos/editor/54798/1621489296_rey-sancho-i-de-leon.jp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BE56-5B09-4DAC-91E4-5B9C301C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13</Pages>
  <Words>4357</Words>
  <Characters>24838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Manuel</dc:creator>
  <cp:keywords/>
  <dc:description/>
  <cp:lastModifiedBy>Diana CASTILLEJA</cp:lastModifiedBy>
  <cp:revision>45</cp:revision>
  <dcterms:created xsi:type="dcterms:W3CDTF">2021-08-22T11:37:00Z</dcterms:created>
  <dcterms:modified xsi:type="dcterms:W3CDTF">2021-11-01T11:06:00Z</dcterms:modified>
</cp:coreProperties>
</file>