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D163" w14:textId="6E971F4D" w:rsidR="00895916" w:rsidRDefault="00AA31E6" w:rsidP="001C0F4D">
      <w:pPr>
        <w:spacing w:after="0"/>
        <w:rPr>
          <w:rFonts w:ascii="Times New Roman" w:hAnsi="Times New Roman" w:cs="Times New Roman"/>
          <w:sz w:val="24"/>
        </w:rPr>
      </w:pPr>
      <w:r>
        <w:rPr>
          <w:rFonts w:ascii="Times New Roman" w:hAnsi="Times New Roman" w:cs="Times New Roman"/>
          <w:b/>
          <w:noProof/>
          <w:sz w:val="56"/>
          <w:szCs w:val="20"/>
        </w:rPr>
        <w:drawing>
          <wp:anchor distT="0" distB="0" distL="114300" distR="114300" simplePos="0" relativeHeight="251658240" behindDoc="0" locked="0" layoutInCell="1" allowOverlap="1" wp14:anchorId="6E62E7E4" wp14:editId="2A3294AD">
            <wp:simplePos x="0" y="0"/>
            <wp:positionH relativeFrom="margin">
              <wp:posOffset>4122420</wp:posOffset>
            </wp:positionH>
            <wp:positionV relativeFrom="paragraph">
              <wp:posOffset>0</wp:posOffset>
            </wp:positionV>
            <wp:extent cx="2519680" cy="386969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9680" cy="3869690"/>
                    </a:xfrm>
                    <a:prstGeom prst="rect">
                      <a:avLst/>
                    </a:prstGeom>
                  </pic:spPr>
                </pic:pic>
              </a:graphicData>
            </a:graphic>
            <wp14:sizeRelH relativeFrom="margin">
              <wp14:pctWidth>0</wp14:pctWidth>
            </wp14:sizeRelH>
            <wp14:sizeRelV relativeFrom="margin">
              <wp14:pctHeight>0</wp14:pctHeight>
            </wp14:sizeRelV>
          </wp:anchor>
        </w:drawing>
      </w:r>
      <w:r w:rsidR="00895916">
        <w:rPr>
          <w:rFonts w:ascii="Times New Roman" w:hAnsi="Times New Roman" w:cs="Times New Roman"/>
          <w:noProof/>
          <w:sz w:val="24"/>
          <w:lang w:eastAsia="en-GB"/>
        </w:rPr>
        <w:drawing>
          <wp:inline distT="0" distB="0" distL="0" distR="0" wp14:anchorId="3AA5A178" wp14:editId="4B60E7ED">
            <wp:extent cx="2203765" cy="876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677" cy="877060"/>
                    </a:xfrm>
                    <a:prstGeom prst="rect">
                      <a:avLst/>
                    </a:prstGeom>
                  </pic:spPr>
                </pic:pic>
              </a:graphicData>
            </a:graphic>
          </wp:inline>
        </w:drawing>
      </w:r>
    </w:p>
    <w:p w14:paraId="5DF4AF0C" w14:textId="6C6737FE" w:rsidR="00B76557" w:rsidRPr="00AA31E6" w:rsidRDefault="00F6542A" w:rsidP="00F6542A">
      <w:pPr>
        <w:spacing w:after="0" w:line="360" w:lineRule="auto"/>
        <w:rPr>
          <w:rFonts w:ascii="Times New Roman" w:hAnsi="Times New Roman" w:cs="Times New Roman"/>
          <w:b/>
          <w:sz w:val="52"/>
          <w:szCs w:val="18"/>
        </w:rPr>
      </w:pPr>
      <w:bookmarkStart w:id="0" w:name="_Hlk81849880"/>
      <w:bookmarkStart w:id="1" w:name="_Hlk79067008"/>
      <w:r w:rsidRPr="00AA31E6">
        <w:rPr>
          <w:rFonts w:ascii="Times New Roman" w:hAnsi="Times New Roman" w:cs="Times New Roman"/>
          <w:b/>
          <w:sz w:val="52"/>
          <w:szCs w:val="18"/>
        </w:rPr>
        <w:t>Women, Memory and</w:t>
      </w:r>
      <w:r w:rsidR="00AA31E6" w:rsidRPr="00AA31E6">
        <w:rPr>
          <w:rFonts w:ascii="Times New Roman" w:hAnsi="Times New Roman" w:cs="Times New Roman"/>
          <w:b/>
          <w:sz w:val="52"/>
          <w:szCs w:val="18"/>
        </w:rPr>
        <w:t xml:space="preserve"> </w:t>
      </w:r>
      <w:r w:rsidRPr="00AA31E6">
        <w:rPr>
          <w:rFonts w:ascii="Times New Roman" w:hAnsi="Times New Roman" w:cs="Times New Roman"/>
          <w:b/>
          <w:sz w:val="52"/>
          <w:szCs w:val="18"/>
        </w:rPr>
        <w:t>Dictatorship in Recent Chilean Fiction</w:t>
      </w:r>
    </w:p>
    <w:bookmarkEnd w:id="0"/>
    <w:p w14:paraId="5E1FB2F6" w14:textId="0EEC481D" w:rsidR="00F6542A" w:rsidRPr="00B76557" w:rsidRDefault="00F6542A" w:rsidP="00F6542A">
      <w:pPr>
        <w:spacing w:after="0" w:line="360" w:lineRule="auto"/>
        <w:rPr>
          <w:rFonts w:ascii="Times New Roman" w:hAnsi="Times New Roman" w:cs="Times New Roman"/>
          <w:b/>
          <w:sz w:val="36"/>
          <w:szCs w:val="10"/>
        </w:rPr>
      </w:pPr>
      <w:r w:rsidRPr="00B76557">
        <w:rPr>
          <w:rFonts w:ascii="Times New Roman" w:hAnsi="Times New Roman" w:cs="Times New Roman"/>
          <w:b/>
          <w:sz w:val="36"/>
          <w:szCs w:val="10"/>
        </w:rPr>
        <w:t xml:space="preserve">Palabra de </w:t>
      </w:r>
      <w:proofErr w:type="spellStart"/>
      <w:r w:rsidRPr="00B76557">
        <w:rPr>
          <w:rFonts w:ascii="Times New Roman" w:hAnsi="Times New Roman" w:cs="Times New Roman"/>
          <w:b/>
          <w:sz w:val="36"/>
          <w:szCs w:val="10"/>
        </w:rPr>
        <w:t>Mujer</w:t>
      </w:r>
      <w:proofErr w:type="spellEnd"/>
    </w:p>
    <w:bookmarkEnd w:id="1"/>
    <w:p w14:paraId="17FE6CF7" w14:textId="26F09F04" w:rsidR="00B76557" w:rsidRDefault="00B76557" w:rsidP="001C0F4D">
      <w:pPr>
        <w:spacing w:after="0" w:line="360" w:lineRule="auto"/>
        <w:jc w:val="both"/>
        <w:rPr>
          <w:rFonts w:ascii="Times New Roman" w:hAnsi="Times New Roman" w:cs="Times New Roman"/>
          <w:b/>
          <w:sz w:val="36"/>
        </w:rPr>
      </w:pPr>
    </w:p>
    <w:p w14:paraId="0C1839EE" w14:textId="7FB7B29D" w:rsidR="003338EB" w:rsidRPr="00467191" w:rsidRDefault="00F6542A" w:rsidP="001C0F4D">
      <w:pPr>
        <w:spacing w:after="0" w:line="360" w:lineRule="auto"/>
        <w:jc w:val="both"/>
        <w:rPr>
          <w:rFonts w:ascii="Times New Roman" w:hAnsi="Times New Roman" w:cs="Times New Roman"/>
          <w:b/>
          <w:sz w:val="32"/>
          <w:szCs w:val="20"/>
        </w:rPr>
      </w:pPr>
      <w:r w:rsidRPr="00467191">
        <w:rPr>
          <w:rFonts w:ascii="Times New Roman" w:hAnsi="Times New Roman" w:cs="Times New Roman"/>
          <w:b/>
          <w:sz w:val="32"/>
          <w:szCs w:val="20"/>
        </w:rPr>
        <w:t xml:space="preserve">Gustavo Carvajal </w:t>
      </w:r>
    </w:p>
    <w:p w14:paraId="34F69ADB" w14:textId="6AA873B9" w:rsidR="003338EB" w:rsidRDefault="00B76557" w:rsidP="001C0F4D">
      <w:pPr>
        <w:spacing w:after="0" w:line="360" w:lineRule="auto"/>
        <w:jc w:val="both"/>
        <w:rPr>
          <w:rFonts w:ascii="Times New Roman" w:hAnsi="Times New Roman" w:cs="Times New Roman"/>
          <w:b/>
          <w:sz w:val="32"/>
          <w:szCs w:val="20"/>
        </w:rPr>
      </w:pPr>
      <w:r w:rsidRPr="002F2B50">
        <w:rPr>
          <w:rFonts w:ascii="Times New Roman" w:hAnsi="Times New Roman" w:cs="Times New Roman"/>
          <w:b/>
          <w:sz w:val="32"/>
          <w:szCs w:val="20"/>
        </w:rPr>
        <w:t>November 2021</w:t>
      </w:r>
    </w:p>
    <w:p w14:paraId="5B6C7445" w14:textId="77777777" w:rsidR="002F2B50" w:rsidRPr="002F2B50" w:rsidRDefault="002F2B50" w:rsidP="001C0F4D">
      <w:pPr>
        <w:spacing w:after="0" w:line="360" w:lineRule="auto"/>
        <w:jc w:val="both"/>
        <w:rPr>
          <w:rFonts w:ascii="Times New Roman" w:hAnsi="Times New Roman" w:cs="Times New Roman"/>
          <w:b/>
          <w:sz w:val="32"/>
          <w:szCs w:val="20"/>
        </w:rPr>
      </w:pPr>
    </w:p>
    <w:p w14:paraId="77497F31" w14:textId="705C8CE5" w:rsidR="00AA31E6" w:rsidRPr="003338EB" w:rsidRDefault="00277539" w:rsidP="00600668">
      <w:pPr>
        <w:spacing w:after="0" w:line="480" w:lineRule="auto"/>
        <w:jc w:val="both"/>
        <w:rPr>
          <w:rFonts w:ascii="Times New Roman" w:hAnsi="Times New Roman" w:cs="Times New Roman"/>
          <w:sz w:val="24"/>
          <w:szCs w:val="24"/>
        </w:rPr>
      </w:pPr>
      <w:r w:rsidRPr="002F2B50">
        <w:rPr>
          <w:rFonts w:ascii="Times New Roman" w:hAnsi="Times New Roman" w:cs="Times New Roman"/>
          <w:i/>
          <w:iCs/>
          <w:sz w:val="24"/>
          <w:szCs w:val="24"/>
        </w:rPr>
        <w:t>Women, Memory and Dictatorship in Recent Chilean Fiction</w:t>
      </w:r>
      <w:r w:rsidRPr="002F2B50">
        <w:rPr>
          <w:rFonts w:ascii="Times New Roman" w:hAnsi="Times New Roman" w:cs="Times New Roman"/>
          <w:sz w:val="24"/>
          <w:szCs w:val="24"/>
        </w:rPr>
        <w:t xml:space="preserve"> </w:t>
      </w:r>
      <w:r w:rsidRPr="002F2B50">
        <w:rPr>
          <w:rFonts w:ascii="Times New Roman" w:hAnsi="Times New Roman" w:cs="Times New Roman"/>
          <w:bCs/>
          <w:spacing w:val="-3"/>
          <w:sz w:val="24"/>
          <w:szCs w:val="24"/>
        </w:rPr>
        <w:t xml:space="preserve">discusses the literary representation of women and their memory practices in the recent work of seven contemporary Chilean authors: </w:t>
      </w:r>
      <w:proofErr w:type="spellStart"/>
      <w:r w:rsidRPr="002F2B50">
        <w:rPr>
          <w:rFonts w:ascii="Times New Roman" w:hAnsi="Times New Roman" w:cs="Times New Roman"/>
          <w:bCs/>
          <w:spacing w:val="-3"/>
          <w:sz w:val="24"/>
          <w:szCs w:val="24"/>
        </w:rPr>
        <w:t>Diamela</w:t>
      </w:r>
      <w:proofErr w:type="spellEnd"/>
      <w:r w:rsidRPr="002F2B50">
        <w:rPr>
          <w:rFonts w:ascii="Times New Roman" w:hAnsi="Times New Roman" w:cs="Times New Roman"/>
          <w:bCs/>
          <w:spacing w:val="-3"/>
          <w:sz w:val="24"/>
          <w:szCs w:val="24"/>
        </w:rPr>
        <w:t xml:space="preserve"> </w:t>
      </w:r>
      <w:proofErr w:type="spellStart"/>
      <w:r w:rsidRPr="002F2B50">
        <w:rPr>
          <w:rFonts w:ascii="Times New Roman" w:hAnsi="Times New Roman" w:cs="Times New Roman"/>
          <w:bCs/>
          <w:spacing w:val="-3"/>
          <w:sz w:val="24"/>
          <w:szCs w:val="24"/>
        </w:rPr>
        <w:t>Eltit</w:t>
      </w:r>
      <w:proofErr w:type="spellEnd"/>
      <w:r w:rsidRPr="002F2B50">
        <w:rPr>
          <w:rFonts w:ascii="Times New Roman" w:hAnsi="Times New Roman" w:cs="Times New Roman"/>
          <w:bCs/>
          <w:spacing w:val="-3"/>
          <w:sz w:val="24"/>
          <w:szCs w:val="24"/>
        </w:rPr>
        <w:t xml:space="preserve">, Carlos Franz, </w:t>
      </w:r>
      <w:proofErr w:type="spellStart"/>
      <w:r w:rsidRPr="002F2B50">
        <w:rPr>
          <w:rFonts w:ascii="Times New Roman" w:hAnsi="Times New Roman" w:cs="Times New Roman"/>
          <w:bCs/>
          <w:spacing w:val="-3"/>
          <w:sz w:val="24"/>
          <w:szCs w:val="24"/>
        </w:rPr>
        <w:t>Pía</w:t>
      </w:r>
      <w:proofErr w:type="spellEnd"/>
      <w:r w:rsidRPr="002F2B50">
        <w:rPr>
          <w:rFonts w:ascii="Times New Roman" w:hAnsi="Times New Roman" w:cs="Times New Roman"/>
          <w:bCs/>
          <w:spacing w:val="-3"/>
          <w:sz w:val="24"/>
          <w:szCs w:val="24"/>
        </w:rPr>
        <w:t xml:space="preserve"> González, Fátima Sime, Arturo Fontaine, </w:t>
      </w:r>
      <w:proofErr w:type="spellStart"/>
      <w:r w:rsidRPr="002F2B50">
        <w:rPr>
          <w:rFonts w:ascii="Times New Roman" w:hAnsi="Times New Roman" w:cs="Times New Roman"/>
          <w:bCs/>
          <w:spacing w:val="-3"/>
          <w:sz w:val="24"/>
          <w:szCs w:val="24"/>
        </w:rPr>
        <w:t>Pía</w:t>
      </w:r>
      <w:proofErr w:type="spellEnd"/>
      <w:r w:rsidRPr="002F2B50">
        <w:rPr>
          <w:rFonts w:ascii="Times New Roman" w:hAnsi="Times New Roman" w:cs="Times New Roman"/>
          <w:bCs/>
          <w:spacing w:val="-3"/>
          <w:sz w:val="24"/>
          <w:szCs w:val="24"/>
        </w:rPr>
        <w:t xml:space="preserve"> Barros and Nona Fernández. It locates their</w:t>
      </w:r>
      <w:r w:rsidRPr="003338EB">
        <w:rPr>
          <w:rFonts w:ascii="Times New Roman" w:hAnsi="Times New Roman" w:cs="Times New Roman"/>
          <w:bCs/>
          <w:spacing w:val="-3"/>
          <w:sz w:val="24"/>
          <w:szCs w:val="24"/>
        </w:rPr>
        <w:t xml:space="preserve"> works in the context of a patriarchal politics of memory and commemorative culture in Chile, and as part of a wider body of contested interpretations of General Augusto Pinochet’s military dictatorship (1973–90)</w:t>
      </w:r>
      <w:r w:rsidR="00940B1D" w:rsidRPr="003338EB">
        <w:rPr>
          <w:rFonts w:ascii="Times New Roman" w:hAnsi="Times New Roman" w:cs="Times New Roman"/>
          <w:sz w:val="24"/>
          <w:szCs w:val="24"/>
        </w:rPr>
        <w:t xml:space="preserve">. </w:t>
      </w:r>
      <w:r w:rsidR="00600668" w:rsidRPr="003338EB">
        <w:rPr>
          <w:rFonts w:ascii="Times New Roman" w:hAnsi="Times New Roman" w:cs="Times New Roman"/>
          <w:sz w:val="24"/>
          <w:szCs w:val="24"/>
        </w:rPr>
        <w:t>E</w:t>
      </w:r>
      <w:r w:rsidR="00940B1D" w:rsidRPr="003338EB">
        <w:rPr>
          <w:rFonts w:ascii="Times New Roman" w:hAnsi="Times New Roman" w:cs="Times New Roman"/>
          <w:sz w:val="24"/>
          <w:szCs w:val="24"/>
        </w:rPr>
        <w:t>ach writer proposes critical narratives that reassess collective representations of the past by emphasising their highly patriarchal nature and the way they marginalise women</w:t>
      </w:r>
      <w:r w:rsidR="00600668" w:rsidRPr="003338EB">
        <w:rPr>
          <w:rFonts w:ascii="Times New Roman" w:hAnsi="Times New Roman" w:cs="Times New Roman"/>
          <w:sz w:val="24"/>
          <w:szCs w:val="24"/>
        </w:rPr>
        <w:t xml:space="preserve">. It is the only book in English that focuses on women, memory and dictatorship in contemporary Chile and offers a new way of comprehending Chilean memory culture, considering gender and literature as two key elements in this cultural approach to the recent past. </w:t>
      </w:r>
      <w:r w:rsidR="00940B1D" w:rsidRPr="003338EB">
        <w:rPr>
          <w:rFonts w:ascii="Times New Roman" w:hAnsi="Times New Roman" w:cs="Times New Roman"/>
          <w:sz w:val="24"/>
          <w:szCs w:val="24"/>
        </w:rPr>
        <w:t>The main market for this book is scholars ranging from undergraduates to postgraduates and researchers studying and working on memory cultures in Latin America, and more specifically, Chilean society and memory politics. Since this book approaches memory considering other disciplines such as literary and gender studies, it will also be of interest to students and scholars working across such disciplines.</w:t>
      </w:r>
    </w:p>
    <w:p w14:paraId="29961186" w14:textId="77777777" w:rsidR="00805DD6" w:rsidRPr="003338EB" w:rsidRDefault="00805DD6" w:rsidP="00600668">
      <w:pPr>
        <w:spacing w:after="0" w:line="480" w:lineRule="auto"/>
        <w:jc w:val="both"/>
        <w:rPr>
          <w:rFonts w:ascii="Times New Roman" w:hAnsi="Times New Roman" w:cs="Times New Roman"/>
          <w:sz w:val="24"/>
          <w:szCs w:val="24"/>
        </w:rPr>
      </w:pPr>
    </w:p>
    <w:p w14:paraId="02392B6A" w14:textId="6CC8D9E8" w:rsidR="00805DD6" w:rsidRPr="00600668" w:rsidRDefault="00805DD6" w:rsidP="00600668">
      <w:pPr>
        <w:spacing w:after="0" w:line="480" w:lineRule="auto"/>
        <w:jc w:val="both"/>
        <w:rPr>
          <w:rFonts w:ascii="Times New Roman" w:hAnsi="Times New Roman" w:cs="Times New Roman"/>
          <w:sz w:val="24"/>
          <w:szCs w:val="24"/>
        </w:rPr>
      </w:pPr>
      <w:r w:rsidRPr="00B76557">
        <w:rPr>
          <w:rFonts w:ascii="Times New Roman" w:hAnsi="Times New Roman" w:cs="Times New Roman"/>
          <w:b/>
          <w:sz w:val="24"/>
          <w:szCs w:val="24"/>
        </w:rPr>
        <w:lastRenderedPageBreak/>
        <w:t xml:space="preserve">Gustavo Carvajal </w:t>
      </w:r>
      <w:r w:rsidRPr="00B76557">
        <w:rPr>
          <w:rFonts w:ascii="Times New Roman" w:hAnsi="Times New Roman" w:cs="Times New Roman"/>
          <w:bCs/>
          <w:sz w:val="24"/>
          <w:szCs w:val="24"/>
        </w:rPr>
        <w:t xml:space="preserve">is Lecturer in Latin American Literature and Cultural Studies at the Universidad </w:t>
      </w:r>
      <w:proofErr w:type="spellStart"/>
      <w:r w:rsidRPr="00B76557">
        <w:rPr>
          <w:rFonts w:ascii="Times New Roman" w:hAnsi="Times New Roman" w:cs="Times New Roman"/>
          <w:bCs/>
          <w:sz w:val="24"/>
          <w:szCs w:val="24"/>
        </w:rPr>
        <w:t>Finis</w:t>
      </w:r>
      <w:proofErr w:type="spellEnd"/>
      <w:r w:rsidRPr="00B76557">
        <w:rPr>
          <w:rFonts w:ascii="Times New Roman" w:hAnsi="Times New Roman" w:cs="Times New Roman"/>
          <w:bCs/>
          <w:sz w:val="24"/>
          <w:szCs w:val="24"/>
        </w:rPr>
        <w:t xml:space="preserve"> Terrae,</w:t>
      </w:r>
      <w:r>
        <w:rPr>
          <w:rFonts w:ascii="Times New Roman" w:hAnsi="Times New Roman" w:cs="Times New Roman"/>
          <w:bCs/>
          <w:sz w:val="24"/>
          <w:szCs w:val="24"/>
        </w:rPr>
        <w:t xml:space="preserve"> </w:t>
      </w:r>
      <w:r w:rsidRPr="00B76557">
        <w:rPr>
          <w:rFonts w:ascii="Times New Roman" w:hAnsi="Times New Roman" w:cs="Times New Roman"/>
          <w:bCs/>
          <w:sz w:val="24"/>
          <w:szCs w:val="24"/>
        </w:rPr>
        <w:t>Chile.</w:t>
      </w:r>
    </w:p>
    <w:p w14:paraId="53D39FC5" w14:textId="50231426" w:rsidR="00B60F8A" w:rsidRPr="00826BFC" w:rsidRDefault="00201AE9" w:rsidP="00805DD6">
      <w:pPr>
        <w:spacing w:line="480" w:lineRule="auto"/>
        <w:jc w:val="both"/>
        <w:rPr>
          <w:rFonts w:ascii="Times New Roman" w:hAnsi="Times New Roman" w:cs="Times New Roman"/>
          <w:b/>
          <w:sz w:val="24"/>
        </w:rPr>
      </w:pPr>
      <w:r>
        <w:rPr>
          <w:rFonts w:ascii="Times New Roman" w:hAnsi="Times New Roman" w:cs="Times New Roman"/>
          <w:noProof/>
          <w:sz w:val="24"/>
          <w:lang w:eastAsia="en-GB"/>
        </w:rPr>
        <w:drawing>
          <wp:inline distT="0" distB="0" distL="0" distR="0" wp14:anchorId="7C83B63C" wp14:editId="63F30A9D">
            <wp:extent cx="2203765" cy="876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5677" cy="877060"/>
                    </a:xfrm>
                    <a:prstGeom prst="rect">
                      <a:avLst/>
                    </a:prstGeom>
                  </pic:spPr>
                </pic:pic>
              </a:graphicData>
            </a:graphic>
          </wp:inline>
        </w:drawing>
      </w:r>
      <w:r w:rsidR="00B21807" w:rsidRPr="00A576CA">
        <w:rPr>
          <w:rFonts w:ascii="Times New Roman" w:hAnsi="Times New Roman" w:cs="Times New Roman"/>
          <w:b/>
          <w:sz w:val="24"/>
        </w:rPr>
        <w:br/>
      </w:r>
      <w:r w:rsidR="00B60F8A" w:rsidRPr="00A576CA">
        <w:rPr>
          <w:rFonts w:ascii="Times New Roman" w:hAnsi="Times New Roman" w:cs="Times New Roman"/>
          <w:b/>
          <w:sz w:val="24"/>
        </w:rPr>
        <w:t>If you would like to arrange an interview wit</w:t>
      </w:r>
      <w:r w:rsidR="00B76557">
        <w:rPr>
          <w:rFonts w:ascii="Times New Roman" w:hAnsi="Times New Roman" w:cs="Times New Roman"/>
          <w:b/>
          <w:sz w:val="24"/>
        </w:rPr>
        <w:t xml:space="preserve">h </w:t>
      </w:r>
      <w:bookmarkStart w:id="2" w:name="_Hlk79067033"/>
      <w:r w:rsidR="00B76557">
        <w:rPr>
          <w:rFonts w:ascii="Times New Roman" w:hAnsi="Times New Roman" w:cs="Times New Roman"/>
          <w:b/>
          <w:sz w:val="24"/>
        </w:rPr>
        <w:t>Gustavo Carvajal</w:t>
      </w:r>
      <w:bookmarkEnd w:id="2"/>
      <w:r w:rsidR="00B60F8A" w:rsidRPr="00A576CA">
        <w:rPr>
          <w:rFonts w:ascii="Times New Roman" w:hAnsi="Times New Roman" w:cs="Times New Roman"/>
          <w:b/>
          <w:sz w:val="24"/>
        </w:rPr>
        <w:t>, or would</w:t>
      </w:r>
      <w:r w:rsidR="00B60F8A" w:rsidRPr="00967F73">
        <w:rPr>
          <w:rFonts w:ascii="Times New Roman" w:hAnsi="Times New Roman" w:cs="Times New Roman"/>
          <w:b/>
          <w:sz w:val="24"/>
        </w:rPr>
        <w:t xml:space="preserve"> like</w:t>
      </w:r>
      <w:r w:rsidR="00B60F8A">
        <w:rPr>
          <w:rFonts w:ascii="Times New Roman" w:hAnsi="Times New Roman" w:cs="Times New Roman"/>
          <w:b/>
          <w:sz w:val="24"/>
        </w:rPr>
        <w:t xml:space="preserve"> to receive</w:t>
      </w:r>
      <w:r w:rsidR="00B60F8A" w:rsidRPr="00967F73">
        <w:rPr>
          <w:rFonts w:ascii="Times New Roman" w:hAnsi="Times New Roman" w:cs="Times New Roman"/>
          <w:b/>
          <w:sz w:val="24"/>
        </w:rPr>
        <w:t xml:space="preserve"> a </w:t>
      </w:r>
      <w:r w:rsidR="00693B28">
        <w:rPr>
          <w:rFonts w:ascii="Times New Roman" w:hAnsi="Times New Roman" w:cs="Times New Roman"/>
          <w:b/>
          <w:sz w:val="24"/>
        </w:rPr>
        <w:t xml:space="preserve">PDF </w:t>
      </w:r>
      <w:r w:rsidR="00B60F8A" w:rsidRPr="00967F73">
        <w:rPr>
          <w:rFonts w:ascii="Times New Roman" w:hAnsi="Times New Roman" w:cs="Times New Roman"/>
          <w:b/>
          <w:sz w:val="24"/>
        </w:rPr>
        <w:t>review copy</w:t>
      </w:r>
      <w:r w:rsidR="00506FC3">
        <w:rPr>
          <w:rFonts w:ascii="Times New Roman" w:hAnsi="Times New Roman" w:cs="Times New Roman"/>
          <w:b/>
          <w:sz w:val="24"/>
        </w:rPr>
        <w:t xml:space="preserve"> of the book</w:t>
      </w:r>
      <w:r w:rsidR="00B60F8A" w:rsidRPr="00967F73">
        <w:rPr>
          <w:rFonts w:ascii="Times New Roman" w:hAnsi="Times New Roman" w:cs="Times New Roman"/>
          <w:b/>
          <w:sz w:val="24"/>
        </w:rPr>
        <w:t>, please contact:</w:t>
      </w:r>
    </w:p>
    <w:p w14:paraId="09AAD512" w14:textId="30C4435E" w:rsidR="00B74D6A" w:rsidRDefault="00B74D6A" w:rsidP="00B74D6A">
      <w:pPr>
        <w:spacing w:after="0" w:line="360" w:lineRule="auto"/>
        <w:jc w:val="center"/>
        <w:rPr>
          <w:rFonts w:ascii="Times New Roman" w:hAnsi="Times New Roman" w:cs="Times New Roman"/>
          <w:b/>
          <w:sz w:val="24"/>
        </w:rPr>
      </w:pPr>
      <w:r w:rsidRPr="00605C9C">
        <w:rPr>
          <w:rFonts w:ascii="Times New Roman" w:hAnsi="Times New Roman" w:cs="Times New Roman"/>
          <w:b/>
          <w:sz w:val="24"/>
        </w:rPr>
        <w:t>email:</w:t>
      </w:r>
      <w:r w:rsidR="00B76557">
        <w:rPr>
          <w:rFonts w:ascii="Times New Roman" w:hAnsi="Times New Roman" w:cs="Times New Roman"/>
          <w:b/>
          <w:sz w:val="24"/>
        </w:rPr>
        <w:t xml:space="preserve"> </w:t>
      </w:r>
      <w:hyperlink r:id="rId8" w:history="1">
        <w:r w:rsidR="00467191" w:rsidRPr="00C32A47">
          <w:rPr>
            <w:rStyle w:val="Hyperlink"/>
            <w:rFonts w:ascii="Times New Roman" w:hAnsi="Times New Roman" w:cs="Times New Roman"/>
            <w:b/>
            <w:sz w:val="24"/>
          </w:rPr>
          <w:t>marketingtemppress@press.wales.ac.uk</w:t>
        </w:r>
      </w:hyperlink>
      <w:r w:rsidR="00467191">
        <w:rPr>
          <w:rFonts w:ascii="Times New Roman" w:hAnsi="Times New Roman" w:cs="Times New Roman"/>
          <w:b/>
          <w:sz w:val="24"/>
        </w:rPr>
        <w:t xml:space="preserve"> </w:t>
      </w:r>
    </w:p>
    <w:p w14:paraId="31881272" w14:textId="77777777" w:rsidR="009923C0" w:rsidRDefault="009923C0" w:rsidP="00467191">
      <w:pPr>
        <w:spacing w:after="0" w:line="360" w:lineRule="auto"/>
        <w:rPr>
          <w:rFonts w:ascii="Times New Roman" w:hAnsi="Times New Roman" w:cs="Times New Roman"/>
          <w:i/>
          <w:sz w:val="20"/>
        </w:rPr>
      </w:pPr>
    </w:p>
    <w:p w14:paraId="79BCBF85" w14:textId="09D0FD0A" w:rsidR="00487CC8" w:rsidRDefault="00467191" w:rsidP="00467191">
      <w:pPr>
        <w:spacing w:after="0" w:line="360" w:lineRule="auto"/>
        <w:rPr>
          <w:rFonts w:ascii="Times New Roman" w:hAnsi="Times New Roman" w:cs="Times New Roman"/>
          <w:i/>
          <w:sz w:val="20"/>
        </w:rPr>
      </w:pPr>
      <w:r w:rsidRPr="00467191">
        <w:rPr>
          <w:rFonts w:ascii="Times New Roman" w:hAnsi="Times New Roman" w:cs="Times New Roman"/>
          <w:i/>
          <w:sz w:val="20"/>
        </w:rPr>
        <w:t>Women, Memory and Dictatorship in Recent Chilean Fiction</w:t>
      </w:r>
      <w:r>
        <w:rPr>
          <w:rFonts w:ascii="Times New Roman" w:hAnsi="Times New Roman" w:cs="Times New Roman"/>
          <w:i/>
          <w:sz w:val="20"/>
        </w:rPr>
        <w:t xml:space="preserve">: </w:t>
      </w:r>
      <w:r w:rsidRPr="00467191">
        <w:rPr>
          <w:rFonts w:ascii="Times New Roman" w:hAnsi="Times New Roman" w:cs="Times New Roman"/>
          <w:i/>
          <w:sz w:val="20"/>
        </w:rPr>
        <w:t xml:space="preserve">Palabra de </w:t>
      </w:r>
      <w:proofErr w:type="spellStart"/>
      <w:r w:rsidRPr="00467191">
        <w:rPr>
          <w:rFonts w:ascii="Times New Roman" w:hAnsi="Times New Roman" w:cs="Times New Roman"/>
          <w:i/>
          <w:sz w:val="20"/>
        </w:rPr>
        <w:t>Mujer</w:t>
      </w:r>
      <w:proofErr w:type="spellEnd"/>
      <w:r w:rsidR="004476E5">
        <w:rPr>
          <w:rFonts w:ascii="Times New Roman" w:hAnsi="Times New Roman" w:cs="Times New Roman"/>
          <w:i/>
          <w:sz w:val="20"/>
        </w:rPr>
        <w:t xml:space="preserve"> </w:t>
      </w:r>
      <w:r w:rsidR="001C0F4D">
        <w:rPr>
          <w:rFonts w:ascii="Times New Roman" w:hAnsi="Times New Roman" w:cs="Times New Roman"/>
          <w:i/>
          <w:sz w:val="20"/>
        </w:rPr>
        <w:t>–</w:t>
      </w:r>
      <w:r w:rsidR="00A576CA">
        <w:rPr>
          <w:rFonts w:ascii="Times New Roman" w:hAnsi="Times New Roman" w:cs="Times New Roman"/>
          <w:i/>
          <w:sz w:val="20"/>
        </w:rPr>
        <w:t xml:space="preserve"> </w:t>
      </w:r>
      <w:r w:rsidRPr="00467191">
        <w:rPr>
          <w:rFonts w:ascii="Times New Roman" w:hAnsi="Times New Roman" w:cs="Times New Roman"/>
          <w:i/>
          <w:sz w:val="20"/>
        </w:rPr>
        <w:t xml:space="preserve">Gustavo Carvajal </w:t>
      </w:r>
      <w:r w:rsidR="0097672C">
        <w:rPr>
          <w:rFonts w:ascii="Times New Roman" w:hAnsi="Times New Roman" w:cs="Times New Roman"/>
          <w:i/>
          <w:sz w:val="20"/>
        </w:rPr>
        <w:t xml:space="preserve">– </w:t>
      </w:r>
      <w:r w:rsidR="00830234">
        <w:rPr>
          <w:rFonts w:ascii="Times New Roman" w:hAnsi="Times New Roman" w:cs="Times New Roman"/>
          <w:i/>
          <w:sz w:val="20"/>
        </w:rPr>
        <w:t>HB</w:t>
      </w:r>
      <w:r w:rsidR="00802812">
        <w:rPr>
          <w:rFonts w:ascii="Times New Roman" w:hAnsi="Times New Roman" w:cs="Times New Roman"/>
          <w:i/>
          <w:sz w:val="20"/>
        </w:rPr>
        <w:t xml:space="preserve"> – </w:t>
      </w:r>
      <w:r w:rsidRPr="00467191">
        <w:rPr>
          <w:rFonts w:ascii="Times New Roman" w:hAnsi="Times New Roman" w:cs="Times New Roman"/>
          <w:i/>
          <w:sz w:val="20"/>
        </w:rPr>
        <w:t>9781786838032</w:t>
      </w:r>
      <w:r w:rsidR="00A576CA">
        <w:rPr>
          <w:rFonts w:cstheme="minorHAnsi"/>
        </w:rPr>
        <w:t xml:space="preserve"> </w:t>
      </w:r>
      <w:r w:rsidR="00802812">
        <w:rPr>
          <w:rFonts w:ascii="Times New Roman" w:hAnsi="Times New Roman" w:cs="Times New Roman"/>
          <w:i/>
          <w:sz w:val="20"/>
        </w:rPr>
        <w:t>–</w:t>
      </w:r>
      <w:r w:rsidR="00920375">
        <w:rPr>
          <w:rFonts w:ascii="Times New Roman" w:hAnsi="Times New Roman" w:cs="Times New Roman"/>
          <w:i/>
          <w:sz w:val="20"/>
        </w:rPr>
        <w:t xml:space="preserve"> £</w:t>
      </w:r>
      <w:r>
        <w:rPr>
          <w:rFonts w:ascii="Times New Roman" w:hAnsi="Times New Roman" w:cs="Times New Roman"/>
          <w:i/>
          <w:sz w:val="20"/>
        </w:rPr>
        <w:t>60</w:t>
      </w:r>
    </w:p>
    <w:p w14:paraId="590C430E" w14:textId="665B93D0" w:rsidR="00F05B09" w:rsidRDefault="00BC2CF1" w:rsidP="00F05B09">
      <w:pPr>
        <w:spacing w:after="0" w:line="360" w:lineRule="auto"/>
        <w:rPr>
          <w:rFonts w:ascii="Times New Roman" w:hAnsi="Times New Roman" w:cs="Times New Roman"/>
          <w:i/>
          <w:sz w:val="20"/>
        </w:rPr>
      </w:pPr>
      <w:r w:rsidRPr="00BC2CF1">
        <w:rPr>
          <w:rFonts w:ascii="Times New Roman" w:hAnsi="Times New Roman" w:cs="Times New Roman"/>
          <w:sz w:val="6"/>
          <w:szCs w:val="2"/>
        </w:rPr>
        <w:br w:type="textWrapping" w:clear="all"/>
      </w:r>
      <w:r w:rsidR="00467191" w:rsidRPr="00467191">
        <w:rPr>
          <w:rFonts w:ascii="Times New Roman" w:hAnsi="Times New Roman" w:cs="Times New Roman"/>
          <w:i/>
          <w:sz w:val="20"/>
        </w:rPr>
        <w:t>Women, Memory and Dictatorship in Recent Chilean Fiction</w:t>
      </w:r>
      <w:r w:rsidR="00467191">
        <w:rPr>
          <w:rFonts w:ascii="Times New Roman" w:hAnsi="Times New Roman" w:cs="Times New Roman"/>
          <w:i/>
          <w:sz w:val="20"/>
        </w:rPr>
        <w:t xml:space="preserve">: </w:t>
      </w:r>
      <w:r w:rsidR="00467191" w:rsidRPr="00467191">
        <w:rPr>
          <w:rFonts w:ascii="Times New Roman" w:hAnsi="Times New Roman" w:cs="Times New Roman"/>
          <w:i/>
          <w:sz w:val="20"/>
        </w:rPr>
        <w:t xml:space="preserve">Palabra de </w:t>
      </w:r>
      <w:proofErr w:type="spellStart"/>
      <w:r w:rsidR="00467191" w:rsidRPr="00467191">
        <w:rPr>
          <w:rFonts w:ascii="Times New Roman" w:hAnsi="Times New Roman" w:cs="Times New Roman"/>
          <w:i/>
          <w:sz w:val="20"/>
        </w:rPr>
        <w:t>Mujer</w:t>
      </w:r>
      <w:proofErr w:type="spellEnd"/>
      <w:r w:rsidR="00467191">
        <w:rPr>
          <w:rFonts w:ascii="Times New Roman" w:hAnsi="Times New Roman" w:cs="Times New Roman"/>
          <w:i/>
          <w:sz w:val="20"/>
        </w:rPr>
        <w:t xml:space="preserve"> – </w:t>
      </w:r>
      <w:r w:rsidR="00467191" w:rsidRPr="00467191">
        <w:rPr>
          <w:rFonts w:ascii="Times New Roman" w:hAnsi="Times New Roman" w:cs="Times New Roman"/>
          <w:i/>
          <w:sz w:val="20"/>
        </w:rPr>
        <w:t xml:space="preserve">Gustavo Carvajal </w:t>
      </w:r>
      <w:r w:rsidR="00467191">
        <w:rPr>
          <w:rFonts w:ascii="Times New Roman" w:hAnsi="Times New Roman" w:cs="Times New Roman"/>
          <w:i/>
          <w:sz w:val="20"/>
        </w:rPr>
        <w:t xml:space="preserve">– </w:t>
      </w:r>
      <w:proofErr w:type="spellStart"/>
      <w:r w:rsidR="003A1082">
        <w:rPr>
          <w:rFonts w:ascii="Times New Roman" w:hAnsi="Times New Roman" w:cs="Times New Roman"/>
          <w:i/>
          <w:sz w:val="20"/>
        </w:rPr>
        <w:t>ePDF</w:t>
      </w:r>
      <w:proofErr w:type="spellEnd"/>
      <w:r w:rsidR="00802812">
        <w:rPr>
          <w:rFonts w:ascii="Times New Roman" w:hAnsi="Times New Roman" w:cs="Times New Roman"/>
          <w:i/>
          <w:sz w:val="20"/>
        </w:rPr>
        <w:t xml:space="preserve"> – </w:t>
      </w:r>
      <w:r w:rsidR="007D71DA" w:rsidRPr="007D71DA">
        <w:rPr>
          <w:rFonts w:ascii="Times New Roman" w:hAnsi="Times New Roman" w:cs="Times New Roman"/>
          <w:i/>
          <w:sz w:val="20"/>
        </w:rPr>
        <w:t>9781786838049</w:t>
      </w:r>
      <w:r w:rsidR="00830234" w:rsidRPr="00830234">
        <w:rPr>
          <w:rFonts w:ascii="Times New Roman" w:hAnsi="Times New Roman" w:cs="Times New Roman"/>
          <w:i/>
          <w:sz w:val="20"/>
        </w:rPr>
        <w:t xml:space="preserve"> </w:t>
      </w:r>
      <w:r w:rsidR="00802812">
        <w:rPr>
          <w:rFonts w:ascii="Times New Roman" w:hAnsi="Times New Roman" w:cs="Times New Roman"/>
          <w:i/>
          <w:sz w:val="20"/>
        </w:rPr>
        <w:t>–</w:t>
      </w:r>
      <w:r w:rsidR="00830234" w:rsidRPr="00830234">
        <w:rPr>
          <w:rFonts w:ascii="Times New Roman" w:hAnsi="Times New Roman" w:cs="Times New Roman"/>
          <w:i/>
          <w:sz w:val="20"/>
        </w:rPr>
        <w:t xml:space="preserve"> £</w:t>
      </w:r>
      <w:r w:rsidR="00467191">
        <w:rPr>
          <w:rFonts w:ascii="Times New Roman" w:hAnsi="Times New Roman" w:cs="Times New Roman"/>
          <w:i/>
          <w:sz w:val="20"/>
        </w:rPr>
        <w:t>60</w:t>
      </w:r>
    </w:p>
    <w:p w14:paraId="7654C3C7" w14:textId="77777777" w:rsidR="00AA31E6" w:rsidRDefault="00AA31E6" w:rsidP="00F05B09">
      <w:pPr>
        <w:spacing w:after="0" w:line="360" w:lineRule="auto"/>
        <w:rPr>
          <w:rFonts w:ascii="Times New Roman" w:hAnsi="Times New Roman" w:cs="Times New Roman"/>
          <w:b/>
          <w:sz w:val="24"/>
          <w:szCs w:val="24"/>
          <w:shd w:val="clear" w:color="auto" w:fill="FFFFFF"/>
        </w:rPr>
      </w:pPr>
    </w:p>
    <w:p w14:paraId="71B67F36" w14:textId="55D628B1" w:rsidR="003A1082" w:rsidRPr="00826BFC" w:rsidRDefault="00F05B09" w:rsidP="00F05B09">
      <w:pPr>
        <w:spacing w:after="0" w:line="360" w:lineRule="auto"/>
        <w:rPr>
          <w:rFonts w:ascii="Times New Roman" w:hAnsi="Times New Roman" w:cs="Times New Roman"/>
          <w:b/>
          <w:sz w:val="24"/>
          <w:szCs w:val="24"/>
          <w:shd w:val="clear" w:color="auto" w:fill="FFFFFF"/>
        </w:rPr>
      </w:pPr>
      <w:r w:rsidRPr="001C0F4D">
        <w:rPr>
          <w:rFonts w:ascii="Times New Roman" w:hAnsi="Times New Roman" w:cs="Times New Roman"/>
          <w:b/>
          <w:sz w:val="24"/>
          <w:szCs w:val="24"/>
          <w:shd w:val="clear" w:color="auto" w:fill="FFFFFF"/>
        </w:rPr>
        <w:t>CONTENTS:</w:t>
      </w:r>
    </w:p>
    <w:p w14:paraId="7460538F" w14:textId="166E8F09" w:rsidR="003A1082" w:rsidRPr="003A1082" w:rsidRDefault="003A1082" w:rsidP="00826BFC">
      <w:pPr>
        <w:spacing w:after="0" w:line="240" w:lineRule="auto"/>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Series Editors’ Foreword</w:t>
      </w:r>
    </w:p>
    <w:p w14:paraId="2E72844B" w14:textId="03208A3B" w:rsidR="003A1082" w:rsidRPr="003A1082" w:rsidRDefault="003A1082" w:rsidP="00826BFC">
      <w:pPr>
        <w:spacing w:after="0" w:line="240" w:lineRule="auto"/>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Acknowledgements</w:t>
      </w:r>
    </w:p>
    <w:p w14:paraId="7A4A0816" w14:textId="17379DF0" w:rsidR="003A1082" w:rsidRPr="003A1082" w:rsidRDefault="003A1082" w:rsidP="00826BFC">
      <w:pPr>
        <w:spacing w:after="0" w:line="240" w:lineRule="auto"/>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Introduction</w:t>
      </w:r>
    </w:p>
    <w:p w14:paraId="7C8FF3AB" w14:textId="07194C1D"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Patriarchy and memory</w:t>
      </w:r>
    </w:p>
    <w:p w14:paraId="126862D5" w14:textId="6C2D4AB1"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Remembering dictatorial Chile</w:t>
      </w:r>
    </w:p>
    <w:p w14:paraId="3F0E79BC" w14:textId="73CCD7B3"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Women’s memories in the public sphere</w:t>
      </w:r>
    </w:p>
    <w:p w14:paraId="09839466" w14:textId="54FEEE79"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Chilean fictions of the traumatic past</w:t>
      </w:r>
    </w:p>
    <w:p w14:paraId="23751C85" w14:textId="0BFBED0E" w:rsidR="003A1082" w:rsidRPr="00826BFC" w:rsidRDefault="003A1082" w:rsidP="00826BFC">
      <w:pPr>
        <w:spacing w:after="0" w:line="240" w:lineRule="auto"/>
        <w:rPr>
          <w:rFonts w:ascii="Times New Roman" w:hAnsi="Times New Roman" w:cs="Times New Roman"/>
          <w:bCs/>
          <w:i/>
          <w:iCs/>
          <w:sz w:val="24"/>
          <w:szCs w:val="24"/>
          <w:shd w:val="clear" w:color="auto" w:fill="FFFFFF"/>
        </w:rPr>
      </w:pPr>
      <w:r w:rsidRPr="003A1082">
        <w:rPr>
          <w:rFonts w:ascii="Times New Roman" w:hAnsi="Times New Roman" w:cs="Times New Roman"/>
          <w:bCs/>
          <w:sz w:val="24"/>
          <w:szCs w:val="24"/>
          <w:shd w:val="clear" w:color="auto" w:fill="FFFFFF"/>
        </w:rPr>
        <w:t xml:space="preserve">1 Violence and Women’s Memories in </w:t>
      </w:r>
      <w:r w:rsidRPr="00826BFC">
        <w:rPr>
          <w:rFonts w:ascii="Times New Roman" w:hAnsi="Times New Roman" w:cs="Times New Roman"/>
          <w:bCs/>
          <w:i/>
          <w:iCs/>
          <w:sz w:val="24"/>
          <w:szCs w:val="24"/>
          <w:shd w:val="clear" w:color="auto" w:fill="FFFFFF"/>
        </w:rPr>
        <w:t xml:space="preserve">El </w:t>
      </w:r>
      <w:proofErr w:type="spellStart"/>
      <w:r w:rsidRPr="00826BFC">
        <w:rPr>
          <w:rFonts w:ascii="Times New Roman" w:hAnsi="Times New Roman" w:cs="Times New Roman"/>
          <w:bCs/>
          <w:i/>
          <w:iCs/>
          <w:sz w:val="24"/>
          <w:szCs w:val="24"/>
          <w:shd w:val="clear" w:color="auto" w:fill="FFFFFF"/>
        </w:rPr>
        <w:t>Desierto</w:t>
      </w:r>
      <w:proofErr w:type="spellEnd"/>
    </w:p>
    <w:p w14:paraId="5ED3EDA3" w14:textId="77777777"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Rituals of violence and memory</w:t>
      </w:r>
    </w:p>
    <w:p w14:paraId="3D6ACBCB" w14:textId="77777777"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Understanding the traumatic past</w:t>
      </w:r>
    </w:p>
    <w:p w14:paraId="6AF1A141" w14:textId="77777777"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Victims and perpetrators</w:t>
      </w:r>
    </w:p>
    <w:p w14:paraId="291E133C" w14:textId="1112F149" w:rsidR="003A1082" w:rsidRPr="003A1082" w:rsidRDefault="003A1082" w:rsidP="00826BFC">
      <w:pPr>
        <w:spacing w:after="0" w:line="240" w:lineRule="auto"/>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 xml:space="preserve">2 Militants, Wives and Mothers in </w:t>
      </w:r>
      <w:proofErr w:type="spellStart"/>
      <w:r w:rsidRPr="00826BFC">
        <w:rPr>
          <w:rFonts w:ascii="Times New Roman" w:hAnsi="Times New Roman" w:cs="Times New Roman"/>
          <w:bCs/>
          <w:i/>
          <w:iCs/>
          <w:sz w:val="24"/>
          <w:szCs w:val="24"/>
          <w:shd w:val="clear" w:color="auto" w:fill="FFFFFF"/>
        </w:rPr>
        <w:t>Jamás</w:t>
      </w:r>
      <w:proofErr w:type="spellEnd"/>
      <w:r w:rsidRPr="00826BFC">
        <w:rPr>
          <w:rFonts w:ascii="Times New Roman" w:hAnsi="Times New Roman" w:cs="Times New Roman"/>
          <w:bCs/>
          <w:i/>
          <w:iCs/>
          <w:sz w:val="24"/>
          <w:szCs w:val="24"/>
          <w:shd w:val="clear" w:color="auto" w:fill="FFFFFF"/>
        </w:rPr>
        <w:t xml:space="preserve"> </w:t>
      </w:r>
      <w:proofErr w:type="spellStart"/>
      <w:r w:rsidRPr="00826BFC">
        <w:rPr>
          <w:rFonts w:ascii="Times New Roman" w:hAnsi="Times New Roman" w:cs="Times New Roman"/>
          <w:bCs/>
          <w:i/>
          <w:iCs/>
          <w:sz w:val="24"/>
          <w:szCs w:val="24"/>
          <w:shd w:val="clear" w:color="auto" w:fill="FFFFFF"/>
        </w:rPr>
        <w:t>el</w:t>
      </w:r>
      <w:proofErr w:type="spellEnd"/>
      <w:r w:rsidRPr="00826BFC">
        <w:rPr>
          <w:rFonts w:ascii="Times New Roman" w:hAnsi="Times New Roman" w:cs="Times New Roman"/>
          <w:bCs/>
          <w:i/>
          <w:iCs/>
          <w:sz w:val="24"/>
          <w:szCs w:val="24"/>
          <w:shd w:val="clear" w:color="auto" w:fill="FFFFFF"/>
        </w:rPr>
        <w:t xml:space="preserve"> Fuego </w:t>
      </w:r>
      <w:proofErr w:type="spellStart"/>
      <w:r w:rsidRPr="00826BFC">
        <w:rPr>
          <w:rFonts w:ascii="Times New Roman" w:hAnsi="Times New Roman" w:cs="Times New Roman"/>
          <w:bCs/>
          <w:i/>
          <w:iCs/>
          <w:sz w:val="24"/>
          <w:szCs w:val="24"/>
          <w:shd w:val="clear" w:color="auto" w:fill="FFFFFF"/>
        </w:rPr>
        <w:t>Nunca</w:t>
      </w:r>
      <w:proofErr w:type="spellEnd"/>
      <w:r w:rsidR="00826BFC">
        <w:rPr>
          <w:rFonts w:ascii="Times New Roman" w:hAnsi="Times New Roman" w:cs="Times New Roman"/>
          <w:bCs/>
          <w:sz w:val="24"/>
          <w:szCs w:val="24"/>
          <w:shd w:val="clear" w:color="auto" w:fill="FFFFFF"/>
        </w:rPr>
        <w:t xml:space="preserve"> </w:t>
      </w:r>
      <w:r w:rsidRPr="003A1082">
        <w:rPr>
          <w:rFonts w:ascii="Times New Roman" w:hAnsi="Times New Roman" w:cs="Times New Roman"/>
          <w:bCs/>
          <w:sz w:val="24"/>
          <w:szCs w:val="24"/>
          <w:shd w:val="clear" w:color="auto" w:fill="FFFFFF"/>
        </w:rPr>
        <w:t xml:space="preserve">and </w:t>
      </w:r>
      <w:proofErr w:type="spellStart"/>
      <w:r w:rsidRPr="00826BFC">
        <w:rPr>
          <w:rFonts w:ascii="Times New Roman" w:hAnsi="Times New Roman" w:cs="Times New Roman"/>
          <w:bCs/>
          <w:i/>
          <w:iCs/>
          <w:sz w:val="24"/>
          <w:szCs w:val="24"/>
          <w:shd w:val="clear" w:color="auto" w:fill="FFFFFF"/>
        </w:rPr>
        <w:t>Libreta</w:t>
      </w:r>
      <w:proofErr w:type="spellEnd"/>
      <w:r w:rsidRPr="00826BFC">
        <w:rPr>
          <w:rFonts w:ascii="Times New Roman" w:hAnsi="Times New Roman" w:cs="Times New Roman"/>
          <w:bCs/>
          <w:i/>
          <w:iCs/>
          <w:sz w:val="24"/>
          <w:szCs w:val="24"/>
          <w:shd w:val="clear" w:color="auto" w:fill="FFFFFF"/>
        </w:rPr>
        <w:t xml:space="preserve"> de Familia</w:t>
      </w:r>
    </w:p>
    <w:p w14:paraId="56C825BC" w14:textId="3C5DCEE8"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The Chilean novel, the dictatorship and the left</w:t>
      </w:r>
    </w:p>
    <w:p w14:paraId="12E5D04A" w14:textId="3D10A6D3" w:rsidR="003A1082" w:rsidRPr="003A1082" w:rsidRDefault="003A1082" w:rsidP="00826BFC">
      <w:pPr>
        <w:spacing w:after="0" w:line="240" w:lineRule="auto"/>
        <w:ind w:left="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The gendered construction of militants and wives</w:t>
      </w:r>
    </w:p>
    <w:p w14:paraId="2A14C01B" w14:textId="2E355354"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The gendered construction of a mother</w:t>
      </w:r>
    </w:p>
    <w:p w14:paraId="791A9D2D" w14:textId="77777777" w:rsidR="003A1082" w:rsidRPr="003A1082" w:rsidRDefault="003A1082" w:rsidP="00826BFC">
      <w:pPr>
        <w:spacing w:after="0" w:line="240" w:lineRule="auto"/>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 xml:space="preserve">3 Female Collaboration in </w:t>
      </w:r>
      <w:r w:rsidRPr="00826BFC">
        <w:rPr>
          <w:rFonts w:ascii="Times New Roman" w:hAnsi="Times New Roman" w:cs="Times New Roman"/>
          <w:bCs/>
          <w:i/>
          <w:iCs/>
          <w:sz w:val="24"/>
          <w:szCs w:val="24"/>
          <w:shd w:val="clear" w:color="auto" w:fill="FFFFFF"/>
        </w:rPr>
        <w:t xml:space="preserve">Carne de </w:t>
      </w:r>
      <w:proofErr w:type="spellStart"/>
      <w:r w:rsidRPr="00826BFC">
        <w:rPr>
          <w:rFonts w:ascii="Times New Roman" w:hAnsi="Times New Roman" w:cs="Times New Roman"/>
          <w:bCs/>
          <w:i/>
          <w:iCs/>
          <w:sz w:val="24"/>
          <w:szCs w:val="24"/>
          <w:shd w:val="clear" w:color="auto" w:fill="FFFFFF"/>
        </w:rPr>
        <w:t>Perra</w:t>
      </w:r>
      <w:proofErr w:type="spellEnd"/>
      <w:r w:rsidRPr="003A1082">
        <w:rPr>
          <w:rFonts w:ascii="Times New Roman" w:hAnsi="Times New Roman" w:cs="Times New Roman"/>
          <w:bCs/>
          <w:sz w:val="24"/>
          <w:szCs w:val="24"/>
          <w:shd w:val="clear" w:color="auto" w:fill="FFFFFF"/>
        </w:rPr>
        <w:t xml:space="preserve"> and </w:t>
      </w:r>
      <w:r w:rsidRPr="00826BFC">
        <w:rPr>
          <w:rFonts w:ascii="Times New Roman" w:hAnsi="Times New Roman" w:cs="Times New Roman"/>
          <w:bCs/>
          <w:i/>
          <w:iCs/>
          <w:sz w:val="24"/>
          <w:szCs w:val="24"/>
          <w:shd w:val="clear" w:color="auto" w:fill="FFFFFF"/>
        </w:rPr>
        <w:t>La Vida Doble</w:t>
      </w:r>
    </w:p>
    <w:p w14:paraId="3FD16CA4" w14:textId="77777777" w:rsidR="003A1082" w:rsidRPr="003A1082" w:rsidRDefault="003A1082" w:rsidP="00826BFC">
      <w:pPr>
        <w:spacing w:after="0" w:line="240" w:lineRule="auto"/>
        <w:ind w:left="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The Bachelet government</w:t>
      </w:r>
    </w:p>
    <w:p w14:paraId="50C2AE6A" w14:textId="77777777"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Confessions and conversions</w:t>
      </w:r>
    </w:p>
    <w:p w14:paraId="2FBA1B60" w14:textId="77777777"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Collaborators in democracy</w:t>
      </w:r>
    </w:p>
    <w:p w14:paraId="42059D57" w14:textId="7E5A52D2" w:rsid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Telling stories</w:t>
      </w:r>
    </w:p>
    <w:p w14:paraId="6D7EEE00" w14:textId="2750108E" w:rsidR="003A1082" w:rsidRPr="00826BFC" w:rsidRDefault="003A1082" w:rsidP="00826BFC">
      <w:pPr>
        <w:spacing w:after="0" w:line="240" w:lineRule="auto"/>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 xml:space="preserve">4 Daughters Rewriting Legacies in ‘El </w:t>
      </w:r>
      <w:proofErr w:type="spellStart"/>
      <w:r w:rsidRPr="003A1082">
        <w:rPr>
          <w:rFonts w:ascii="Times New Roman" w:hAnsi="Times New Roman" w:cs="Times New Roman"/>
          <w:bCs/>
          <w:sz w:val="24"/>
          <w:szCs w:val="24"/>
          <w:shd w:val="clear" w:color="auto" w:fill="FFFFFF"/>
        </w:rPr>
        <w:t>lugar</w:t>
      </w:r>
      <w:proofErr w:type="spellEnd"/>
      <w:r w:rsidRPr="003A1082">
        <w:rPr>
          <w:rFonts w:ascii="Times New Roman" w:hAnsi="Times New Roman" w:cs="Times New Roman"/>
          <w:bCs/>
          <w:sz w:val="24"/>
          <w:szCs w:val="24"/>
          <w:shd w:val="clear" w:color="auto" w:fill="FFFFFF"/>
        </w:rPr>
        <w:t xml:space="preserve"> del </w:t>
      </w:r>
      <w:proofErr w:type="spellStart"/>
      <w:r w:rsidRPr="003A1082">
        <w:rPr>
          <w:rFonts w:ascii="Times New Roman" w:hAnsi="Times New Roman" w:cs="Times New Roman"/>
          <w:bCs/>
          <w:sz w:val="24"/>
          <w:szCs w:val="24"/>
          <w:shd w:val="clear" w:color="auto" w:fill="FFFFFF"/>
        </w:rPr>
        <w:t>otro</w:t>
      </w:r>
      <w:proofErr w:type="spellEnd"/>
      <w:r w:rsidRPr="003A1082">
        <w:rPr>
          <w:rFonts w:ascii="Times New Roman" w:hAnsi="Times New Roman" w:cs="Times New Roman"/>
          <w:bCs/>
          <w:sz w:val="24"/>
          <w:szCs w:val="24"/>
          <w:shd w:val="clear" w:color="auto" w:fill="FFFFFF"/>
        </w:rPr>
        <w:t>’ and</w:t>
      </w:r>
      <w:r w:rsidR="00826BFC">
        <w:rPr>
          <w:rFonts w:ascii="Times New Roman" w:hAnsi="Times New Roman" w:cs="Times New Roman"/>
          <w:bCs/>
          <w:sz w:val="24"/>
          <w:szCs w:val="24"/>
          <w:shd w:val="clear" w:color="auto" w:fill="FFFFFF"/>
        </w:rPr>
        <w:t xml:space="preserve"> </w:t>
      </w:r>
      <w:proofErr w:type="spellStart"/>
      <w:r w:rsidRPr="00826BFC">
        <w:rPr>
          <w:rFonts w:ascii="Times New Roman" w:hAnsi="Times New Roman" w:cs="Times New Roman"/>
          <w:bCs/>
          <w:i/>
          <w:iCs/>
          <w:sz w:val="24"/>
          <w:szCs w:val="24"/>
          <w:shd w:val="clear" w:color="auto" w:fill="FFFFFF"/>
        </w:rPr>
        <w:t>Fuenzalida</w:t>
      </w:r>
      <w:proofErr w:type="spellEnd"/>
    </w:p>
    <w:p w14:paraId="397D7408" w14:textId="704C7D52"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Inherited memories</w:t>
      </w:r>
    </w:p>
    <w:p w14:paraId="5072809D" w14:textId="77777777"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Family albums</w:t>
      </w:r>
    </w:p>
    <w:p w14:paraId="1130F5DC" w14:textId="77777777"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Daughters of the dictatorship</w:t>
      </w:r>
    </w:p>
    <w:p w14:paraId="319494A9" w14:textId="77777777" w:rsidR="003A1082" w:rsidRPr="003A1082" w:rsidRDefault="003A1082" w:rsidP="00826BFC">
      <w:pPr>
        <w:spacing w:after="0" w:line="240" w:lineRule="auto"/>
        <w:ind w:firstLine="720"/>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Rewriting legacies</w:t>
      </w:r>
    </w:p>
    <w:p w14:paraId="295B4CD7" w14:textId="4170A01C" w:rsidR="003A1082" w:rsidRPr="003A1082" w:rsidRDefault="003A1082" w:rsidP="00826BFC">
      <w:pPr>
        <w:spacing w:after="0" w:line="240" w:lineRule="auto"/>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 xml:space="preserve">Conclusion </w:t>
      </w:r>
    </w:p>
    <w:p w14:paraId="2E9F8DE0" w14:textId="18BB2C9D" w:rsidR="003A1082" w:rsidRPr="003A1082" w:rsidRDefault="003A1082" w:rsidP="00826BFC">
      <w:pPr>
        <w:spacing w:after="0" w:line="240" w:lineRule="auto"/>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 xml:space="preserve">Notes </w:t>
      </w:r>
    </w:p>
    <w:p w14:paraId="3A12A5F0" w14:textId="5FAB3FBA" w:rsidR="003A1082" w:rsidRPr="003A1082" w:rsidRDefault="003A1082" w:rsidP="00826BFC">
      <w:pPr>
        <w:spacing w:after="0" w:line="240" w:lineRule="auto"/>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 xml:space="preserve">Bibliography </w:t>
      </w:r>
    </w:p>
    <w:p w14:paraId="5758071A" w14:textId="7874C0AD" w:rsidR="003A1082" w:rsidRPr="00FF1488" w:rsidRDefault="003A1082" w:rsidP="00826BFC">
      <w:pPr>
        <w:spacing w:after="0" w:line="240" w:lineRule="auto"/>
        <w:rPr>
          <w:rFonts w:ascii="Times New Roman" w:hAnsi="Times New Roman" w:cs="Times New Roman"/>
          <w:bCs/>
          <w:sz w:val="24"/>
          <w:szCs w:val="24"/>
          <w:shd w:val="clear" w:color="auto" w:fill="FFFFFF"/>
        </w:rPr>
      </w:pPr>
      <w:r w:rsidRPr="003A1082">
        <w:rPr>
          <w:rFonts w:ascii="Times New Roman" w:hAnsi="Times New Roman" w:cs="Times New Roman"/>
          <w:bCs/>
          <w:sz w:val="24"/>
          <w:szCs w:val="24"/>
          <w:shd w:val="clear" w:color="auto" w:fill="FFFFFF"/>
        </w:rPr>
        <w:t>Index</w:t>
      </w:r>
    </w:p>
    <w:sectPr w:rsidR="003A1082" w:rsidRPr="00FF1488" w:rsidSect="000C56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459"/>
    <w:multiLevelType w:val="hybridMultilevel"/>
    <w:tmpl w:val="86F61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D30C2A"/>
    <w:multiLevelType w:val="hybridMultilevel"/>
    <w:tmpl w:val="15D02986"/>
    <w:lvl w:ilvl="0" w:tplc="2C38CA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9F"/>
    <w:rsid w:val="0001254B"/>
    <w:rsid w:val="00094323"/>
    <w:rsid w:val="000C56FA"/>
    <w:rsid w:val="000D26FF"/>
    <w:rsid w:val="001129DF"/>
    <w:rsid w:val="00123900"/>
    <w:rsid w:val="0016461F"/>
    <w:rsid w:val="001855AE"/>
    <w:rsid w:val="001945A8"/>
    <w:rsid w:val="00195E63"/>
    <w:rsid w:val="001C0F4D"/>
    <w:rsid w:val="001E0738"/>
    <w:rsid w:val="00201AE9"/>
    <w:rsid w:val="002479AE"/>
    <w:rsid w:val="0027069F"/>
    <w:rsid w:val="00272C67"/>
    <w:rsid w:val="00277539"/>
    <w:rsid w:val="002A200B"/>
    <w:rsid w:val="002D7BE4"/>
    <w:rsid w:val="002E0F7E"/>
    <w:rsid w:val="002E33F2"/>
    <w:rsid w:val="002F2B50"/>
    <w:rsid w:val="003338EB"/>
    <w:rsid w:val="00353593"/>
    <w:rsid w:val="00377AA0"/>
    <w:rsid w:val="003A1082"/>
    <w:rsid w:val="004467DC"/>
    <w:rsid w:val="004476E5"/>
    <w:rsid w:val="00452B41"/>
    <w:rsid w:val="004531B1"/>
    <w:rsid w:val="00467191"/>
    <w:rsid w:val="00481D70"/>
    <w:rsid w:val="00487CC8"/>
    <w:rsid w:val="0049692B"/>
    <w:rsid w:val="004B2F15"/>
    <w:rsid w:val="004E6970"/>
    <w:rsid w:val="0050239B"/>
    <w:rsid w:val="00506FC3"/>
    <w:rsid w:val="0055616F"/>
    <w:rsid w:val="00583535"/>
    <w:rsid w:val="005868DF"/>
    <w:rsid w:val="00597775"/>
    <w:rsid w:val="005A3A0E"/>
    <w:rsid w:val="005C7939"/>
    <w:rsid w:val="005F09D0"/>
    <w:rsid w:val="00600668"/>
    <w:rsid w:val="00634BF5"/>
    <w:rsid w:val="006430CB"/>
    <w:rsid w:val="006456D6"/>
    <w:rsid w:val="00693B28"/>
    <w:rsid w:val="006A7B73"/>
    <w:rsid w:val="006C744A"/>
    <w:rsid w:val="006D2150"/>
    <w:rsid w:val="006D4AC6"/>
    <w:rsid w:val="006F671C"/>
    <w:rsid w:val="0072328F"/>
    <w:rsid w:val="0073055E"/>
    <w:rsid w:val="00760051"/>
    <w:rsid w:val="00765939"/>
    <w:rsid w:val="007B3F40"/>
    <w:rsid w:val="007D71DA"/>
    <w:rsid w:val="00802812"/>
    <w:rsid w:val="00805DD6"/>
    <w:rsid w:val="00817B7F"/>
    <w:rsid w:val="00826BFC"/>
    <w:rsid w:val="00830234"/>
    <w:rsid w:val="00836DEA"/>
    <w:rsid w:val="008400D2"/>
    <w:rsid w:val="00862A19"/>
    <w:rsid w:val="00895916"/>
    <w:rsid w:val="008B3C59"/>
    <w:rsid w:val="008C21E8"/>
    <w:rsid w:val="008F67D0"/>
    <w:rsid w:val="00915FA4"/>
    <w:rsid w:val="00920375"/>
    <w:rsid w:val="00925B96"/>
    <w:rsid w:val="00940B1D"/>
    <w:rsid w:val="0094486D"/>
    <w:rsid w:val="00956F9E"/>
    <w:rsid w:val="00967F73"/>
    <w:rsid w:val="0097672C"/>
    <w:rsid w:val="009923C0"/>
    <w:rsid w:val="009D59A7"/>
    <w:rsid w:val="00A04EE8"/>
    <w:rsid w:val="00A128C3"/>
    <w:rsid w:val="00A201CF"/>
    <w:rsid w:val="00A32E75"/>
    <w:rsid w:val="00A42C2E"/>
    <w:rsid w:val="00A42D14"/>
    <w:rsid w:val="00A576CA"/>
    <w:rsid w:val="00A61D67"/>
    <w:rsid w:val="00A64CCC"/>
    <w:rsid w:val="00A73708"/>
    <w:rsid w:val="00A80E37"/>
    <w:rsid w:val="00A85461"/>
    <w:rsid w:val="00A978B6"/>
    <w:rsid w:val="00A97A29"/>
    <w:rsid w:val="00AA31E6"/>
    <w:rsid w:val="00B065FA"/>
    <w:rsid w:val="00B21807"/>
    <w:rsid w:val="00B60F8A"/>
    <w:rsid w:val="00B66495"/>
    <w:rsid w:val="00B74D6A"/>
    <w:rsid w:val="00B76557"/>
    <w:rsid w:val="00B77331"/>
    <w:rsid w:val="00BB656A"/>
    <w:rsid w:val="00BC2CF1"/>
    <w:rsid w:val="00BF6D98"/>
    <w:rsid w:val="00C14D64"/>
    <w:rsid w:val="00CB437E"/>
    <w:rsid w:val="00CE5E16"/>
    <w:rsid w:val="00D01199"/>
    <w:rsid w:val="00D03C9E"/>
    <w:rsid w:val="00D50B34"/>
    <w:rsid w:val="00D64559"/>
    <w:rsid w:val="00D70759"/>
    <w:rsid w:val="00DE0CC5"/>
    <w:rsid w:val="00DE70A8"/>
    <w:rsid w:val="00E11325"/>
    <w:rsid w:val="00E302A6"/>
    <w:rsid w:val="00E67B8C"/>
    <w:rsid w:val="00E712A1"/>
    <w:rsid w:val="00E729BA"/>
    <w:rsid w:val="00ED122F"/>
    <w:rsid w:val="00EF1EF4"/>
    <w:rsid w:val="00F05B09"/>
    <w:rsid w:val="00F34CBA"/>
    <w:rsid w:val="00F6542A"/>
    <w:rsid w:val="00FF14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721C"/>
  <w15:docId w15:val="{9EC30C16-48E3-4834-A00A-7B3A1812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16"/>
    <w:rPr>
      <w:rFonts w:ascii="Tahoma" w:hAnsi="Tahoma" w:cs="Tahoma"/>
      <w:sz w:val="16"/>
      <w:szCs w:val="16"/>
    </w:rPr>
  </w:style>
  <w:style w:type="character" w:styleId="Hyperlink">
    <w:name w:val="Hyperlink"/>
    <w:basedOn w:val="DefaultParagraphFont"/>
    <w:uiPriority w:val="99"/>
    <w:unhideWhenUsed/>
    <w:rsid w:val="00BC2CF1"/>
    <w:rPr>
      <w:color w:val="0000FF" w:themeColor="hyperlink"/>
      <w:u w:val="single"/>
    </w:rPr>
  </w:style>
  <w:style w:type="paragraph" w:styleId="ListParagraph">
    <w:name w:val="List Paragraph"/>
    <w:basedOn w:val="Normal"/>
    <w:uiPriority w:val="34"/>
    <w:qFormat/>
    <w:rsid w:val="0055616F"/>
    <w:pPr>
      <w:ind w:left="720"/>
      <w:contextualSpacing/>
    </w:pPr>
  </w:style>
  <w:style w:type="character" w:styleId="UnresolvedMention">
    <w:name w:val="Unresolved Mention"/>
    <w:basedOn w:val="DefaultParagraphFont"/>
    <w:uiPriority w:val="99"/>
    <w:semiHidden/>
    <w:unhideWhenUsed/>
    <w:rsid w:val="00467191"/>
    <w:rPr>
      <w:color w:val="605E5C"/>
      <w:shd w:val="clear" w:color="auto" w:fill="E1DFDD"/>
    </w:rPr>
  </w:style>
  <w:style w:type="paragraph" w:styleId="Date">
    <w:name w:val="Date"/>
    <w:basedOn w:val="Normal"/>
    <w:next w:val="Normal"/>
    <w:link w:val="DateChar"/>
    <w:uiPriority w:val="99"/>
    <w:semiHidden/>
    <w:unhideWhenUsed/>
    <w:rsid w:val="003338EB"/>
  </w:style>
  <w:style w:type="character" w:customStyle="1" w:styleId="DateChar">
    <w:name w:val="Date Char"/>
    <w:basedOn w:val="DefaultParagraphFont"/>
    <w:link w:val="Date"/>
    <w:uiPriority w:val="99"/>
    <w:semiHidden/>
    <w:rsid w:val="0033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208">
      <w:bodyDiv w:val="1"/>
      <w:marLeft w:val="0"/>
      <w:marRight w:val="0"/>
      <w:marTop w:val="0"/>
      <w:marBottom w:val="0"/>
      <w:divBdr>
        <w:top w:val="none" w:sz="0" w:space="0" w:color="auto"/>
        <w:left w:val="none" w:sz="0" w:space="0" w:color="auto"/>
        <w:bottom w:val="none" w:sz="0" w:space="0" w:color="auto"/>
        <w:right w:val="none" w:sz="0" w:space="0" w:color="auto"/>
      </w:divBdr>
    </w:div>
    <w:div w:id="289167732">
      <w:bodyDiv w:val="1"/>
      <w:marLeft w:val="0"/>
      <w:marRight w:val="0"/>
      <w:marTop w:val="0"/>
      <w:marBottom w:val="0"/>
      <w:divBdr>
        <w:top w:val="none" w:sz="0" w:space="0" w:color="auto"/>
        <w:left w:val="none" w:sz="0" w:space="0" w:color="auto"/>
        <w:bottom w:val="none" w:sz="0" w:space="0" w:color="auto"/>
        <w:right w:val="none" w:sz="0" w:space="0" w:color="auto"/>
      </w:divBdr>
    </w:div>
    <w:div w:id="471093477">
      <w:bodyDiv w:val="1"/>
      <w:marLeft w:val="0"/>
      <w:marRight w:val="0"/>
      <w:marTop w:val="0"/>
      <w:marBottom w:val="0"/>
      <w:divBdr>
        <w:top w:val="none" w:sz="0" w:space="0" w:color="auto"/>
        <w:left w:val="none" w:sz="0" w:space="0" w:color="auto"/>
        <w:bottom w:val="none" w:sz="0" w:space="0" w:color="auto"/>
        <w:right w:val="none" w:sz="0" w:space="0" w:color="auto"/>
      </w:divBdr>
    </w:div>
    <w:div w:id="18407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emppress@press.wales.ac.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Jessicca Gofton</dc:creator>
  <cp:lastModifiedBy>Marketing Temp (UoW)</cp:lastModifiedBy>
  <cp:revision>2</cp:revision>
  <dcterms:created xsi:type="dcterms:W3CDTF">2021-09-17T15:57:00Z</dcterms:created>
  <dcterms:modified xsi:type="dcterms:W3CDTF">2021-09-17T15:57:00Z</dcterms:modified>
</cp:coreProperties>
</file>